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82" w:type="dxa"/>
        <w:tblInd w:w="-827" w:type="dxa"/>
        <w:tblCellMar>
          <w:top w:w="34" w:type="dxa"/>
          <w:left w:w="108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2902"/>
        <w:gridCol w:w="2127"/>
        <w:gridCol w:w="2269"/>
        <w:gridCol w:w="2351"/>
      </w:tblGrid>
      <w:tr w:rsidR="00513C13">
        <w:trPr>
          <w:trHeight w:val="286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20"/>
              </w:rPr>
              <w:t xml:space="preserve">Year 1 Writing 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40"/>
              <w:jc w:val="center"/>
            </w:pPr>
            <w:r>
              <w:rPr>
                <w:b/>
                <w:sz w:val="20"/>
              </w:rPr>
              <w:t xml:space="preserve">Transcription </w:t>
            </w:r>
          </w:p>
        </w:tc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8"/>
              <w:jc w:val="center"/>
            </w:pPr>
            <w:r>
              <w:rPr>
                <w:b/>
                <w:sz w:val="20"/>
              </w:rPr>
              <w:t xml:space="preserve">Composition </w:t>
            </w:r>
          </w:p>
        </w:tc>
      </w:tr>
      <w:tr w:rsidR="00513C13">
        <w:trPr>
          <w:trHeight w:val="5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43"/>
              <w:jc w:val="center"/>
            </w:pPr>
            <w:r>
              <w:rPr>
                <w:b/>
                <w:sz w:val="20"/>
              </w:rPr>
              <w:t xml:space="preserve">Spelling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43"/>
              <w:jc w:val="center"/>
            </w:pPr>
            <w:r>
              <w:rPr>
                <w:b/>
                <w:sz w:val="20"/>
              </w:rPr>
              <w:t xml:space="preserve">Handwriting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20"/>
              </w:rPr>
              <w:t xml:space="preserve">Composition: structure and purpose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left="14" w:right="10"/>
              <w:jc w:val="center"/>
            </w:pPr>
            <w:r>
              <w:rPr>
                <w:b/>
                <w:sz w:val="20"/>
              </w:rPr>
              <w:t xml:space="preserve">Vocabulary, grammar and punctuation </w:t>
            </w:r>
          </w:p>
        </w:tc>
      </w:tr>
      <w:tr w:rsidR="00513C13">
        <w:trPr>
          <w:trHeight w:val="662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  <w:ind w:left="3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22365"/>
                      <wp:effectExtent l="0" t="0" r="0" b="0"/>
                      <wp:docPr id="45227" name="Group 45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22365"/>
                                <a:chOff x="0" y="0"/>
                                <a:chExt cx="126492" cy="522365"/>
                              </a:xfrm>
                            </wpg:grpSpPr>
                            <wps:wsp>
                              <wps:cNvPr id="47" name="Rectangle 47"/>
                              <wps:cNvSpPr/>
                              <wps:spPr>
                                <a:xfrm rot="-5399999">
                                  <a:off x="-244528" y="109601"/>
                                  <a:ext cx="657293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Emerging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" name="Rectangle 48"/>
                              <wps:cNvSpPr/>
                              <wps:spPr>
                                <a:xfrm rot="-5399999">
                                  <a:off x="65107" y="-74540"/>
                                  <a:ext cx="38021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227" o:spid="_x0000_s1026" style="width:9.95pt;height:41.15pt;mso-position-horizontal-relative:char;mso-position-vertical-relative:line" coordsize="126492,52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">
                      <v:rect id="Rectangle 47" o:spid="_x0000_s1027" style="position:absolute;left:-244528;top:109601;width:657293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Emerging</w:t>
                              </w:r>
                            </w:p>
                          </w:txbxContent>
                        </v:textbox>
                      </v:rect>
                      <v:rect id="Rectangle 48" o:spid="_x0000_s1028" style="position:absolute;left:65107;top:-74540;width:38021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1Zb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RgbvoQfIJdPAAAA//8DAFBLAQItABQABgAIAAAAIQDb4fbL7gAAAIUBAAATAAAAAAAAAAAAAAAA&#10;AAAAAABbQ29udGVudF9UeXBlc10ueG1sUEsBAi0AFAAGAAgAAAAhAFr0LFu/AAAAFQEAAAsAAAAA&#10;AAAAAAAAAAAAHwEAAF9yZWxzLy5yZWxzUEsBAi0AFAAGAAgAAAAhABtnVlvBAAAA2wAAAA8AAAAA&#10;AAAAAAAAAAAABwIAAGRycy9kb3ducmV2LnhtbFBLBQYAAAAAAwADALcAAAD1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bookmarkStart w:id="0" w:name="_GoBack"/>
            <w:bookmarkEnd w:id="0"/>
          </w:p>
        </w:tc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short and simple dictated phrases or sentences containing the GPCs and words taught so far.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Some letters are correctly formed and orientated, including lower case, capital letters and digits.  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 w:line="239" w:lineRule="auto"/>
              <w:ind w:right="29"/>
            </w:pPr>
            <w:r>
              <w:rPr>
                <w:sz w:val="16"/>
              </w:rPr>
              <w:t xml:space="preserve">Say out loud what they are going to write </w:t>
            </w:r>
            <w:r>
              <w:rPr>
                <w:sz w:val="16"/>
              </w:rPr>
              <w:t xml:space="preserve">about; talk about where the sentence begins and ends, with support.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phrases, simple sentences or sentence-like structures, which can be partly understood.  </w:t>
            </w:r>
          </w:p>
        </w:tc>
      </w:tr>
      <w:tr w:rsidR="00513C13">
        <w:trPr>
          <w:trHeight w:val="5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  <w:ind w:right="8"/>
            </w:pPr>
            <w:r>
              <w:rPr>
                <w:sz w:val="16"/>
              </w:rPr>
              <w:t xml:space="preserve">Often use ‘and’ to join words and clauses.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containing each of the phonemes taught so far.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 w:line="239" w:lineRule="auto"/>
              <w:ind w:right="146"/>
              <w:jc w:val="both"/>
            </w:pPr>
            <w:r>
              <w:rPr>
                <w:sz w:val="16"/>
              </w:rPr>
              <w:t xml:space="preserve">Capital letters formed correctly for own name and the personal pronoun ‘I’.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Sometimes use a capital letter and full stop to show sentence boundaries, sometimes in the right place.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using the prefix un- e.g. unhappy, unfair; some of the suffixes – </w:t>
            </w:r>
            <w:proofErr w:type="spellStart"/>
            <w:r>
              <w:rPr>
                <w:sz w:val="16"/>
              </w:rPr>
              <w:t>ing</w:t>
            </w:r>
            <w:proofErr w:type="spellEnd"/>
            <w:r>
              <w:rPr>
                <w:sz w:val="16"/>
              </w:rPr>
              <w:t>, -ed, -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 xml:space="preserve"> and –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 xml:space="preserve"> where no change is made to the root word.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  <w:ind w:right="1"/>
            </w:pPr>
            <w:r>
              <w:rPr>
                <w:sz w:val="16"/>
              </w:rPr>
              <w:t xml:space="preserve">Some spaces are left between words, although inconsistently.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Attempt to write to the task. </w:t>
            </w:r>
          </w:p>
        </w:tc>
        <w:tc>
          <w:tcPr>
            <w:tcW w:w="2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Talk about question marks and exclamation marks; begin to know their purpose 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some common exception words in the YR 1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simple phrases and sentences to form narratives based on real or fictional experiences. 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5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Recognise and understand what a compound word is. 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 w:line="241" w:lineRule="auto"/>
            </w:pPr>
            <w:r>
              <w:rPr>
                <w:sz w:val="16"/>
              </w:rPr>
              <w:t xml:space="preserve">Most letters sit on the line, sometimes with guidance.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Orally compose and write simple poems, usually as a group.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capital letter for their name and for the personal pronoun ‘I’.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understand the words ‘singular’ and ‘plural’. Know how to add s to make plural nouns.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  <w:ind w:right="5"/>
            </w:pPr>
            <w:r>
              <w:rPr>
                <w:sz w:val="16"/>
              </w:rPr>
              <w:t xml:space="preserve">With support, re-read writing to check it makes sense.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With prompting, include adjectives to describe something.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Name most letters of the alphabet; know some letter sequences in alphabetical order.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Discuss own writing with others; make simple changes where suggested.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F1F8"/>
          </w:tcPr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 xml:space="preserve">Begin to use some features of Standard English, with prompting.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</w:tr>
      <w:tr w:rsidR="00513C13">
        <w:trPr>
          <w:trHeight w:val="596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left="3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10170"/>
                      <wp:effectExtent l="0" t="0" r="0" b="0"/>
                      <wp:docPr id="46708" name="Group 467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10170"/>
                                <a:chOff x="0" y="0"/>
                                <a:chExt cx="126492" cy="510170"/>
                              </a:xfrm>
                            </wpg:grpSpPr>
                            <wps:wsp>
                              <wps:cNvPr id="349" name="Rectangle 349"/>
                              <wps:cNvSpPr/>
                              <wps:spPr>
                                <a:xfrm rot="-5399999">
                                  <a:off x="-255145" y="86789"/>
                                  <a:ext cx="678526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Expected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708" o:spid="_x0000_s1029" style="width:9.95pt;height:40.15pt;mso-position-horizontal-relative:char;mso-position-vertical-relative:line" coordsize="126492,510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">
                      <v:rect id="Rectangle 349" o:spid="_x0000_s1030" style="position:absolute;left:-255145;top:86789;width:678526;height:1682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Expected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11"/>
            </w:pPr>
            <w:r>
              <w:rPr>
                <w:sz w:val="16"/>
              </w:rPr>
              <w:t xml:space="preserve">Write from memory, simple dictated sentences containing the GPCs and words taught so far. 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9"/>
            </w:pPr>
            <w:r>
              <w:rPr>
                <w:sz w:val="16"/>
              </w:rPr>
              <w:t xml:space="preserve">Most letters are correctly formed and orientated, including lower case, capital letters and digits; there may be some inconsistency in size. 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 xml:space="preserve">Compose sentences orally before writing; talk about where the sentence begins and ends.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sentences or sentence-like structures which can be clearly understood.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containing each of the 40+ phonemes taught so far. Most words can be deciphered.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using the prefix un- e.g. </w:t>
            </w:r>
          </w:p>
          <w:p w:rsidR="00513C13" w:rsidRDefault="0005465A">
            <w:pPr>
              <w:spacing w:after="0"/>
              <w:ind w:right="4"/>
            </w:pPr>
            <w:r>
              <w:rPr>
                <w:sz w:val="16"/>
              </w:rPr>
              <w:t>unhappy, unfair; the suffixes –</w:t>
            </w:r>
            <w:proofErr w:type="spellStart"/>
            <w:r>
              <w:rPr>
                <w:sz w:val="16"/>
              </w:rPr>
              <w:t>ing</w:t>
            </w:r>
            <w:proofErr w:type="spellEnd"/>
            <w:r>
              <w:rPr>
                <w:sz w:val="16"/>
              </w:rPr>
              <w:t xml:space="preserve">, -ed, 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 xml:space="preserve"> and –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 xml:space="preserve"> where no change is made to the root word.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2" w:line="239" w:lineRule="auto"/>
            </w:pPr>
            <w:r>
              <w:rPr>
                <w:sz w:val="16"/>
              </w:rPr>
              <w:t xml:space="preserve">Capital letters formed correctly for some names of people, places and the days of the week.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Attempt to write appropriately to the task.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8"/>
            </w:pPr>
            <w:r>
              <w:rPr>
                <w:sz w:val="16"/>
              </w:rPr>
              <w:t xml:space="preserve">Often use ‘and’ to join words and clauses. </w:t>
            </w:r>
          </w:p>
        </w:tc>
      </w:tr>
      <w:tr w:rsidR="00513C13">
        <w:trPr>
          <w:trHeight w:val="9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most common exception words in the YR 1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25"/>
            </w:pPr>
            <w:r>
              <w:rPr>
                <w:sz w:val="16"/>
              </w:rPr>
              <w:t xml:space="preserve">Sequence simple sentences and sentence-like forms to form short narratives based on real or fictional experiences.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Sometimes use a capital letter and full stop to show sentence boundaries; sometimes use question mark or exclamation mark in the right place</w:t>
            </w:r>
            <w:r>
              <w:rPr>
                <w:sz w:val="16"/>
              </w:rPr>
              <w:t xml:space="preserve">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Recognise and spell a set of simple compound words.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1"/>
            </w:pPr>
            <w:r>
              <w:rPr>
                <w:sz w:val="16"/>
              </w:rPr>
              <w:t xml:space="preserve">Some spaces are left between words, although inconsistent.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Compose orally and write simple poems.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Sometimes use a capital letter for the names of people and places, days of the week, and for </w:t>
            </w:r>
            <w:r>
              <w:rPr>
                <w:sz w:val="16"/>
              </w:rPr>
              <w:t xml:space="preserve">the personal pronoun ‘I’.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Understand the difference between singular and plural. Add suffixes s and es to words e.g. cats, witches, catches.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Most letters sit on the line correctly.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Re-read writing to check it makes sense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28"/>
            </w:pPr>
            <w:r>
              <w:rPr>
                <w:sz w:val="16"/>
              </w:rPr>
              <w:t xml:space="preserve">Sometimes include adjectives </w:t>
            </w:r>
            <w:r>
              <w:rPr>
                <w:sz w:val="16"/>
              </w:rPr>
              <w:t xml:space="preserve">for description.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  <w:ind w:right="2"/>
            </w:pPr>
            <w:r>
              <w:rPr>
                <w:sz w:val="16"/>
              </w:rPr>
              <w:t xml:space="preserve">Name the letters of the alphabet in order.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Discuss own writing with others; make simple changes where suggested.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DE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use some features of Standard English e.g. I did. </w:t>
            </w:r>
          </w:p>
        </w:tc>
      </w:tr>
      <w:tr w:rsidR="00513C13">
        <w:trPr>
          <w:trHeight w:val="792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  <w:ind w:left="3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57666"/>
                      <wp:effectExtent l="0" t="0" r="0" b="0"/>
                      <wp:docPr id="48071" name="Group 48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57666"/>
                                <a:chOff x="0" y="0"/>
                                <a:chExt cx="126492" cy="557666"/>
                              </a:xfrm>
                            </wpg:grpSpPr>
                            <wps:wsp>
                              <wps:cNvPr id="632" name="Rectangle 632"/>
                              <wps:cNvSpPr/>
                              <wps:spPr>
                                <a:xfrm rot="-5399999">
                                  <a:off x="-286730" y="102701"/>
                                  <a:ext cx="741696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Exceeding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071" o:spid="_x0000_s1031" style="width:9.95pt;height:43.9pt;mso-position-horizontal-relative:char;mso-position-vertical-relative:line" coordsize="1264,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">
                      <v:rect id="Rectangle 632" o:spid="_x0000_s1032" style="position:absolute;left:-2867;top:1027;width:7416;height:1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Exceeding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Confidently write from memory, simple dictated sentences containing the GPCs and words taught so far.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Most letters are correctly formed and orientated, including lower case, capital letters and digits.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Compose sentences orally before writing; talk with s</w:t>
            </w:r>
            <w:r>
              <w:rPr>
                <w:sz w:val="16"/>
              </w:rPr>
              <w:t xml:space="preserve">ome confidence about where the sentence begins and ends. 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 w:line="241" w:lineRule="auto"/>
            </w:pPr>
            <w:r>
              <w:rPr>
                <w:sz w:val="16"/>
              </w:rPr>
              <w:t xml:space="preserve">Write sentences which are usually grammatically accurate.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containing all of the 40+ phonemes; demonstrate confidence with consonant digraphs and vowel digraphs.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  <w:ind w:right="39"/>
            </w:pPr>
            <w:r>
              <w:rPr>
                <w:sz w:val="16"/>
              </w:rPr>
              <w:t xml:space="preserve">Write appropriately to the task.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Experiment with a range of joining words. </w:t>
            </w:r>
          </w:p>
        </w:tc>
      </w:tr>
      <w:tr w:rsidR="00513C13">
        <w:trPr>
          <w:trHeight w:val="9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using the prefix un- e.g. </w:t>
            </w:r>
          </w:p>
          <w:p w:rsidR="00513C13" w:rsidRDefault="0005465A">
            <w:pPr>
              <w:spacing w:after="0"/>
              <w:ind w:right="25"/>
            </w:pPr>
            <w:r>
              <w:rPr>
                <w:sz w:val="16"/>
              </w:rPr>
              <w:t>unhappy, unfair; the suffixes –</w:t>
            </w:r>
            <w:proofErr w:type="spellStart"/>
            <w:r>
              <w:rPr>
                <w:sz w:val="16"/>
              </w:rPr>
              <w:t>ing</w:t>
            </w:r>
            <w:proofErr w:type="spellEnd"/>
            <w:r>
              <w:rPr>
                <w:sz w:val="16"/>
              </w:rPr>
              <w:t xml:space="preserve">, -ed, 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 xml:space="preserve"> and –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 xml:space="preserve"> where no change is made to the root word; know how the affix affects the meaning of the word.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 xml:space="preserve">Capital letters formed correctly and appropriately, relative to lower case letters.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Write sequences of accurate sentences to form narratives based on real</w:t>
            </w:r>
            <w:r>
              <w:rPr>
                <w:sz w:val="16"/>
              </w:rPr>
              <w:t xml:space="preserve"> or fictional experiences.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Reliably use a capital letter and full stop to show sentence boundaries; sometimes use question mark or exclamation mark in the right place.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at least all the common exception words in the YR 1 spelling appendix.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 w:line="241" w:lineRule="auto"/>
              <w:jc w:val="both"/>
            </w:pPr>
            <w:r>
              <w:rPr>
                <w:sz w:val="16"/>
              </w:rPr>
              <w:t xml:space="preserve">Spaces between words are appropriate in size.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Orally compose and write a variety of simple poems, sometimes independently.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  <w:ind w:right="8"/>
            </w:pPr>
            <w:r>
              <w:rPr>
                <w:sz w:val="16"/>
              </w:rPr>
              <w:t xml:space="preserve">Use a capital letter for the names of people and places, days of the week, and for the personal pronoun ‘I’.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Recognise and spell a wide range of simple compound words.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Letters sit on the line correctly.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Re-read writing independently, to check it makes sense. 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Often include adjectives for description.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Understand the difference between singular and plural. Add suffixes s and es to words e.g. cats, witches; and to 3rd person singular e.g. catches. 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According to the school handwriting policy, some letters may be joined. 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Discuss own writing with others; ma</w:t>
            </w:r>
            <w:r>
              <w:rPr>
                <w:sz w:val="16"/>
              </w:rPr>
              <w:t xml:space="preserve">ke appropriate revisions. </w:t>
            </w:r>
          </w:p>
        </w:tc>
        <w:tc>
          <w:tcPr>
            <w:tcW w:w="2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some features of Standard English e.g. I did, we were. </w:t>
            </w:r>
          </w:p>
        </w:tc>
      </w:tr>
      <w:tr w:rsidR="00513C13">
        <w:trPr>
          <w:trHeight w:val="3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C1DF"/>
          </w:tcPr>
          <w:p w:rsidR="00513C13" w:rsidRDefault="0005465A">
            <w:pPr>
              <w:spacing w:after="0"/>
              <w:ind w:right="3"/>
            </w:pPr>
            <w:r>
              <w:rPr>
                <w:sz w:val="16"/>
              </w:rPr>
              <w:t xml:space="preserve">Name the letters of the alphabet in order, quickly and confidently.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</w:tbl>
    <w:p w:rsidR="00513C13" w:rsidRDefault="0005465A">
      <w:pPr>
        <w:spacing w:after="0"/>
        <w:ind w:left="-720"/>
        <w:jc w:val="both"/>
      </w:pPr>
      <w:r>
        <w:t xml:space="preserve"> </w:t>
      </w:r>
    </w:p>
    <w:p w:rsidR="00513C13" w:rsidRDefault="0005465A">
      <w:pPr>
        <w:spacing w:after="0"/>
        <w:ind w:left="-720"/>
        <w:jc w:val="both"/>
      </w:pPr>
      <w:r>
        <w:t xml:space="preserve"> </w:t>
      </w:r>
    </w:p>
    <w:tbl>
      <w:tblPr>
        <w:tblStyle w:val="TableGrid"/>
        <w:tblW w:w="10682" w:type="dxa"/>
        <w:tblInd w:w="-827" w:type="dxa"/>
        <w:tblCellMar>
          <w:top w:w="34" w:type="dxa"/>
          <w:left w:w="107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815"/>
        <w:gridCol w:w="2694"/>
        <w:gridCol w:w="1844"/>
        <w:gridCol w:w="2267"/>
        <w:gridCol w:w="3062"/>
      </w:tblGrid>
      <w:tr w:rsidR="00513C13">
        <w:trPr>
          <w:trHeight w:val="286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18"/>
              </w:rPr>
              <w:t xml:space="preserve">Year 2 Writing </w:t>
            </w:r>
          </w:p>
        </w:tc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8"/>
              <w:jc w:val="center"/>
            </w:pPr>
            <w:r>
              <w:rPr>
                <w:b/>
                <w:sz w:val="20"/>
              </w:rPr>
              <w:t xml:space="preserve">Transcription </w:t>
            </w:r>
          </w:p>
        </w:tc>
        <w:tc>
          <w:tcPr>
            <w:tcW w:w="5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8"/>
              <w:jc w:val="center"/>
            </w:pPr>
            <w:r>
              <w:rPr>
                <w:b/>
                <w:sz w:val="20"/>
              </w:rPr>
              <w:t xml:space="preserve">Composition </w:t>
            </w:r>
          </w:p>
        </w:tc>
      </w:tr>
      <w:tr w:rsidR="00513C13">
        <w:trPr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6"/>
              <w:jc w:val="center"/>
            </w:pPr>
            <w:r>
              <w:rPr>
                <w:b/>
                <w:sz w:val="20"/>
              </w:rPr>
              <w:t xml:space="preserve">Spelling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5"/>
              <w:jc w:val="center"/>
            </w:pPr>
            <w:r>
              <w:rPr>
                <w:b/>
                <w:sz w:val="20"/>
              </w:rPr>
              <w:t xml:space="preserve">Handwriting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20"/>
              </w:rPr>
              <w:t xml:space="preserve">Composition: structure and purpose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20"/>
              </w:rPr>
              <w:t xml:space="preserve">Vocabulary, grammar and punctuation </w:t>
            </w:r>
          </w:p>
        </w:tc>
      </w:tr>
      <w:tr w:rsidR="00513C13">
        <w:trPr>
          <w:trHeight w:val="805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21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22365"/>
                      <wp:effectExtent l="0" t="0" r="0" b="0"/>
                      <wp:docPr id="45840" name="Group 458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22365"/>
                                <a:chOff x="0" y="0"/>
                                <a:chExt cx="126492" cy="522365"/>
                              </a:xfrm>
                            </wpg:grpSpPr>
                            <wps:wsp>
                              <wps:cNvPr id="975" name="Rectangle 975"/>
                              <wps:cNvSpPr/>
                              <wps:spPr>
                                <a:xfrm rot="-5399999">
                                  <a:off x="43069" y="397199"/>
                                  <a:ext cx="82098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6" name="Rectangle 976"/>
                              <wps:cNvSpPr/>
                              <wps:spPr>
                                <a:xfrm rot="-5399999">
                                  <a:off x="-203056" y="88591"/>
                                  <a:ext cx="574349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merging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77" name="Rectangle 977"/>
                              <wps:cNvSpPr/>
                              <wps:spPr>
                                <a:xfrm rot="-5399999">
                                  <a:off x="65107" y="-74539"/>
                                  <a:ext cx="38021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5840" o:spid="_x0000_s1033" style="width:9.95pt;height:41.15pt;mso-position-horizontal-relative:char;mso-position-vertical-relative:line" coordsize="126492,52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">
                      <v:rect id="Rectangle 975" o:spid="_x0000_s1034" style="position:absolute;left:43069;top:397199;width:82098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976" o:spid="_x0000_s1035" style="position:absolute;left:-203056;top:88591;width:574349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merging</w:t>
                              </w:r>
                            </w:p>
                          </w:txbxContent>
                        </v:textbox>
                      </v:rect>
                      <v:rect id="Rectangle 977" o:spid="_x0000_s1036" style="position:absolute;left:65107;top:-74539;width:38021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Write from memory simple dictated sentences which include familiar words and GPCs.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Holds pencil correctly.  </w:t>
            </w:r>
          </w:p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 xml:space="preserve">Compose sentences orally. Use the drafting process to gather and write down ideas and key words.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Write sentences which are usually grammatically accurate, sequenced to form short narratives; combine words to form single clause sentences.  </w:t>
            </w:r>
          </w:p>
        </w:tc>
      </w:tr>
      <w:tr w:rsidR="00513C13">
        <w:trPr>
          <w:trHeight w:val="45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Writing is legible.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Co-ordinate some sentences using and, or, but.  </w:t>
            </w:r>
          </w:p>
        </w:tc>
      </w:tr>
      <w:tr w:rsidR="00513C13">
        <w:trPr>
          <w:trHeight w:val="4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 w:right="660"/>
              <w:jc w:val="both"/>
            </w:pPr>
            <w:r>
              <w:rPr>
                <w:sz w:val="16"/>
              </w:rPr>
              <w:t xml:space="preserve">Spell accurately most words containing previously taught phonemes.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2" w:right="34"/>
            </w:pPr>
            <w:r>
              <w:rPr>
                <w:sz w:val="16"/>
              </w:rPr>
              <w:t xml:space="preserve">Letters and digits are mostly formed and orientated accurately, with some consistency in size.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right="13"/>
            </w:pPr>
            <w:r>
              <w:rPr>
                <w:sz w:val="16"/>
              </w:rPr>
              <w:t xml:space="preserve">Write narratives about personal experiences or those of others, whether real or imagined, sometimes maintaining form.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Use capital letters for some proper nouns and the personal pronoun ‘I’.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Use punctuation to mark some sentences, including capital letters, full stops, question marks and exclamation marks; some use of commas in lists.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Accurately spell words using affixes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e.g. un-, -</w:t>
            </w:r>
            <w:proofErr w:type="spellStart"/>
            <w:r>
              <w:rPr>
                <w:sz w:val="16"/>
              </w:rPr>
              <w:t>ing</w:t>
            </w:r>
            <w:proofErr w:type="spellEnd"/>
            <w:r>
              <w:rPr>
                <w:sz w:val="16"/>
              </w:rPr>
              <w:t>, -ed, -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 xml:space="preserve"> and -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 xml:space="preserve"> where the root does not change.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2" w:right="14"/>
            </w:pPr>
            <w:r>
              <w:rPr>
                <w:sz w:val="16"/>
              </w:rPr>
              <w:t xml:space="preserve">Spacing is usually appropriate to the size of letters.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about real events, sometimes maintaining form.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Show some examples of varied vocabulary, such as expanded noun phrases, to add descriptive detail. </w:t>
            </w:r>
          </w:p>
        </w:tc>
      </w:tr>
      <w:tr w:rsidR="00513C13">
        <w:trPr>
          <w:trHeight w:val="7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most common exception words from Y1 spelling appendix, and some from Y2 e.g. child, who, again, any, Mrs.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Some letters are joined correctly, according to the school’s handwriting approach.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right="32"/>
            </w:pPr>
            <w:r>
              <w:rPr>
                <w:sz w:val="16"/>
              </w:rPr>
              <w:t xml:space="preserve">Write poetry in a variety of forms, beginning to recognise </w:t>
            </w:r>
            <w:r>
              <w:rPr>
                <w:sz w:val="16"/>
              </w:rPr>
              <w:t xml:space="preserve">its difference from other forms, e.g. narrative.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Begin to identify some of the following word classes: noun, adjective, verb and adverb. </w:t>
            </w:r>
          </w:p>
        </w:tc>
      </w:tr>
      <w:tr w:rsidR="00513C13">
        <w:trPr>
          <w:trHeight w:val="7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some common homophones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e.g. to, two; hear, here; blue, blew.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right="36"/>
            </w:pPr>
            <w:r>
              <w:rPr>
                <w:sz w:val="16"/>
              </w:rPr>
              <w:t xml:space="preserve">Re-read and check own writing. With support, proof read for errors. Talk about word choice, grammar and punctuation e.g. re-read sentence aloud and discuss where full stop should go.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Recognise past and present tense verbs and, with support, attempt to mai</w:t>
            </w:r>
            <w:r>
              <w:rPr>
                <w:sz w:val="16"/>
              </w:rPr>
              <w:t xml:space="preserve">ntain tense orally and in writing.  </w:t>
            </w:r>
          </w:p>
        </w:tc>
      </w:tr>
      <w:tr w:rsidR="00513C13">
        <w:trPr>
          <w:trHeight w:val="6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Attempt to spell some common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contractions e.g. it’s, can’t; or to mark singular possession e.g. Dad’s coat.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F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Sometimes use appropriate features of Standard English, such as subject-verb agreement e.g. we were, I did. </w:t>
            </w:r>
          </w:p>
        </w:tc>
      </w:tr>
      <w:tr w:rsidR="00513C13">
        <w:trPr>
          <w:trHeight w:val="596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21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10170"/>
                      <wp:effectExtent l="0" t="0" r="0" b="0"/>
                      <wp:docPr id="47401" name="Group 474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10170"/>
                                <a:chOff x="0" y="0"/>
                                <a:chExt cx="126492" cy="510170"/>
                              </a:xfrm>
                            </wpg:grpSpPr>
                            <wps:wsp>
                              <wps:cNvPr id="1289" name="Rectangle 1289"/>
                              <wps:cNvSpPr/>
                              <wps:spPr>
                                <a:xfrm rot="-5399999">
                                  <a:off x="-255145" y="86789"/>
                                  <a:ext cx="678526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Expected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7401" o:spid="_x0000_s1037" style="width:9.95pt;height:40.15pt;mso-position-horizontal-relative:char;mso-position-vertical-relative:line" coordsize="126492,510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">
                      <v:rect id="Rectangle 1289" o:spid="_x0000_s1038" style="position:absolute;left:-255145;top:86789;width:678526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Expected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Write from memory, simple dictated sentences which include familiar words and GPCs.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Holds pencil correctly. 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Compose sentences orally. Use the drafting process to gather and write down ideas and key words.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Write a range of sentence types which are grammatically accurate e.g. commands, questions and statements.  </w:t>
            </w:r>
          </w:p>
        </w:tc>
      </w:tr>
      <w:tr w:rsidR="00513C13">
        <w:trPr>
          <w:trHeight w:val="2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Writing is legible.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Co-ordinate sentences using and, or, but.</w:t>
            </w:r>
          </w:p>
        </w:tc>
      </w:tr>
      <w:tr w:rsidR="00513C13">
        <w:trPr>
          <w:trHeight w:val="9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common decodable two and three syllable words which include familiar graphemes.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1" w:line="239" w:lineRule="auto"/>
              <w:ind w:left="2"/>
            </w:pPr>
            <w:r>
              <w:rPr>
                <w:sz w:val="16"/>
              </w:rPr>
              <w:t xml:space="preserve">All letters and digits are consistently formed and of the correct size, orientation and relationship to one another. </w:t>
            </w:r>
          </w:p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right="8"/>
            </w:pPr>
            <w:r>
              <w:rPr>
                <w:sz w:val="16"/>
              </w:rPr>
              <w:t xml:space="preserve">Write appropriate narratives about personal experiences or those of others, whether real or imagined, maintaining narrative form.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Sometimes use subordination e.g. when, if, because.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Accurately spell words with suffixes– </w:t>
            </w:r>
            <w:proofErr w:type="spellStart"/>
            <w:r>
              <w:rPr>
                <w:sz w:val="16"/>
              </w:rPr>
              <w:t>ment</w:t>
            </w:r>
            <w:proofErr w:type="spellEnd"/>
            <w:r>
              <w:rPr>
                <w:sz w:val="16"/>
              </w:rPr>
              <w:t>, -ness, -</w:t>
            </w:r>
            <w:proofErr w:type="spellStart"/>
            <w:r>
              <w:rPr>
                <w:sz w:val="16"/>
              </w:rPr>
              <w:t>ful</w:t>
            </w:r>
            <w:proofErr w:type="spellEnd"/>
            <w:r>
              <w:rPr>
                <w:sz w:val="16"/>
              </w:rPr>
              <w:t>, -less, -</w:t>
            </w:r>
            <w:proofErr w:type="spellStart"/>
            <w:r>
              <w:rPr>
                <w:sz w:val="16"/>
              </w:rPr>
              <w:t>ly</w:t>
            </w:r>
            <w:proofErr w:type="spellEnd"/>
            <w:r>
              <w:rPr>
                <w:sz w:val="16"/>
              </w:rPr>
              <w:t xml:space="preserve">, including those requiring a change to the root word.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about real events, maintaining form and purpose.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 w:right="14"/>
            </w:pPr>
            <w:r>
              <w:rPr>
                <w:sz w:val="16"/>
              </w:rPr>
              <w:t xml:space="preserve">Use sentence demarcation with increasing accuracy, including capital letters, full stops, question marks and exclamation marks; commas to separate items in lists.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most common exception words from Y2 spelling appendix e.g. because, every, children, father, would, old.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Spacing is appropriate to the size of letters.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Compose orally and write poetry in a variety of forms.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 w:right="29"/>
            </w:pPr>
            <w:r>
              <w:rPr>
                <w:sz w:val="16"/>
              </w:rPr>
              <w:t>Use some varied vocabulary to create det</w:t>
            </w:r>
            <w:r>
              <w:rPr>
                <w:sz w:val="16"/>
              </w:rPr>
              <w:t xml:space="preserve">ail and interest, including adjectives to make noun phrases; adverbs and verbs.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most common homophones in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YR 2 spelling appendix e.g. to, too, two; hear, here; see, sea; blue, blew.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Some letters are joined correctly, according to </w:t>
            </w:r>
            <w:r>
              <w:rPr>
                <w:sz w:val="16"/>
              </w:rPr>
              <w:t xml:space="preserve">the school’s handwriting approach.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right="36"/>
            </w:pPr>
            <w:r>
              <w:rPr>
                <w:sz w:val="16"/>
              </w:rPr>
              <w:t xml:space="preserve">Re-read and check own writing. Proof read for errors. Evaluate word choice, grammar and punctuation; make revisions.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Identify word classes: noun, adjective, verb and adverb.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many common contractions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lastRenderedPageBreak/>
              <w:t xml:space="preserve">accurately e.g. it’s, can’t, didn’t; or to mark singular possession e.g. Mark’s football.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Choose the past or present tense appropriately. Experiment with the progressive form e.g. she was swimming.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DFF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Use appropriate features of Standard English. </w:t>
            </w:r>
          </w:p>
        </w:tc>
      </w:tr>
      <w:tr w:rsidR="00513C13">
        <w:trPr>
          <w:trHeight w:val="875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21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57671"/>
                      <wp:effectExtent l="0" t="0" r="0" b="0"/>
                      <wp:docPr id="48784" name="Group 487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57671"/>
                                <a:chOff x="0" y="0"/>
                                <a:chExt cx="126492" cy="557671"/>
                              </a:xfrm>
                            </wpg:grpSpPr>
                            <wps:wsp>
                              <wps:cNvPr id="1587" name="Rectangle 1587"/>
                              <wps:cNvSpPr/>
                              <wps:spPr>
                                <a:xfrm rot="-5399999">
                                  <a:off x="-286733" y="102702"/>
                                  <a:ext cx="741702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Exceeding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784" o:spid="_x0000_s1039" style="width:9.95pt;height:43.9pt;mso-position-horizontal-relative:char;mso-position-vertical-relative:line" coordsize="1264,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">
                      <v:rect id="Rectangle 1587" o:spid="_x0000_s1040" style="position:absolute;left:-2867;top:1027;width:7416;height:1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Exceeding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Write from memory, simple dictated sentences which include familiar GPCs, common exception words and punctuation.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Holds pencil correctly.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Compose sentences orally. Use the drafting process to gather and write down ideas and key words, drawn from wide reading.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Consistently write a range of sentence structures which are grammatically accurate e.g. commands, questions and statements. 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Spell</w:t>
            </w:r>
            <w:r>
              <w:rPr>
                <w:sz w:val="16"/>
              </w:rPr>
              <w:t xml:space="preserve"> confidently at the national standard, using phonemic knowledge and familiarity with YR 2 spelling rules and conventions.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Writing is legible.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Vary the ways in which clauses are joined, whether by co-ordination (using and, or, but) or subordination (when, if, because).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Attempt to spell more ambitious vocabulary.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All letters and digits are consistently formed and of the correct size, orientation and relationship to one another. 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>Maintain appropriate narrative form, through longer pieces of writing about personal experiences or those of others, whether real or imagi</w:t>
            </w:r>
            <w:r>
              <w:rPr>
                <w:sz w:val="16"/>
              </w:rPr>
              <w:t xml:space="preserve">ned.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Punctuate sentences accurately, including capital letters, full stops, question marks and exclamation marks; commas in lists. </w:t>
            </w:r>
          </w:p>
        </w:tc>
      </w:tr>
      <w:tr w:rsidR="00513C13">
        <w:trPr>
          <w:trHeight w:val="5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all common exception words in the YR 2 spelling appendix accurately.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 w:right="10"/>
            </w:pPr>
            <w:r>
              <w:rPr>
                <w:sz w:val="16"/>
              </w:rPr>
              <w:t xml:space="preserve">Consistently use varied vocabulary to create detail and interest.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all common homophones in the YR 2 spelling appendix.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Spacing is appropriate to the size of letters.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about real events, independently maintaining form and purpose.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Identify </w:t>
            </w:r>
            <w:proofErr w:type="gramStart"/>
            <w:r>
              <w:rPr>
                <w:sz w:val="16"/>
              </w:rPr>
              <w:t>four word</w:t>
            </w:r>
            <w:proofErr w:type="gramEnd"/>
            <w:r>
              <w:rPr>
                <w:sz w:val="16"/>
              </w:rPr>
              <w:t xml:space="preserve"> classes and select appropriate usage of word.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Spell a wide range of common contractions accurately e.g. it’s, can’t, didn’t; or to mark singular possession.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Appropriate letters are joined consistently, according to the school’s </w:t>
            </w:r>
            <w:r>
              <w:rPr>
                <w:sz w:val="16"/>
              </w:rPr>
              <w:t xml:space="preserve">handwriting approach.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right="78"/>
              <w:jc w:val="both"/>
            </w:pPr>
            <w:r>
              <w:rPr>
                <w:sz w:val="16"/>
              </w:rPr>
              <w:t xml:space="preserve">Confidently and independently write poems which are effective, in a variety of forms.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Choose the past or present tense appropriately, including the progressive form. </w:t>
            </w:r>
          </w:p>
        </w:tc>
      </w:tr>
      <w:tr w:rsidR="00513C13">
        <w:trPr>
          <w:trHeight w:val="6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Re-read writing and make revisions and additions, often without prompting.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AFAE"/>
          </w:tcPr>
          <w:p w:rsidR="00513C13" w:rsidRDefault="0005465A">
            <w:pPr>
              <w:spacing w:after="0"/>
              <w:ind w:left="1"/>
              <w:jc w:val="both"/>
            </w:pPr>
            <w:r>
              <w:rPr>
                <w:sz w:val="16"/>
              </w:rPr>
              <w:t xml:space="preserve">Consistently use appropriate features of Standard English. </w:t>
            </w:r>
          </w:p>
        </w:tc>
      </w:tr>
    </w:tbl>
    <w:p w:rsidR="00513C13" w:rsidRDefault="0005465A">
      <w:pPr>
        <w:spacing w:after="0"/>
        <w:ind w:left="-720"/>
        <w:jc w:val="both"/>
      </w:pPr>
      <w:r>
        <w:rPr>
          <w:sz w:val="16"/>
        </w:rPr>
        <w:t xml:space="preserve"> </w:t>
      </w:r>
    </w:p>
    <w:p w:rsidR="00513C13" w:rsidRDefault="0005465A">
      <w:pPr>
        <w:spacing w:after="0"/>
        <w:ind w:left="-720"/>
        <w:jc w:val="both"/>
      </w:pPr>
      <w:r>
        <w:rPr>
          <w:sz w:val="16"/>
        </w:rPr>
        <w:t xml:space="preserve"> </w:t>
      </w:r>
    </w:p>
    <w:tbl>
      <w:tblPr>
        <w:tblStyle w:val="TableGrid"/>
        <w:tblW w:w="10682" w:type="dxa"/>
        <w:tblInd w:w="-827" w:type="dxa"/>
        <w:tblCellMar>
          <w:top w:w="34" w:type="dxa"/>
          <w:left w:w="107" w:type="dxa"/>
          <w:bottom w:w="0" w:type="dxa"/>
          <w:right w:w="77" w:type="dxa"/>
        </w:tblCellMar>
        <w:tblLook w:val="04A0" w:firstRow="1" w:lastRow="0" w:firstColumn="1" w:lastColumn="0" w:noHBand="0" w:noVBand="1"/>
      </w:tblPr>
      <w:tblGrid>
        <w:gridCol w:w="533"/>
        <w:gridCol w:w="2552"/>
        <w:gridCol w:w="1700"/>
        <w:gridCol w:w="2553"/>
        <w:gridCol w:w="3344"/>
      </w:tblGrid>
      <w:tr w:rsidR="00513C13">
        <w:trPr>
          <w:trHeight w:val="204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left="12"/>
            </w:pPr>
            <w:r>
              <w:rPr>
                <w:b/>
                <w:sz w:val="16"/>
              </w:rPr>
              <w:t xml:space="preserve">YR 3 </w:t>
            </w:r>
          </w:p>
          <w:p w:rsidR="00513C13" w:rsidRDefault="0005465A">
            <w:pPr>
              <w:spacing w:after="0"/>
              <w:jc w:val="center"/>
            </w:pPr>
            <w:r>
              <w:rPr>
                <w:b/>
                <w:sz w:val="16"/>
              </w:rPr>
              <w:t xml:space="preserve">Writ </w:t>
            </w:r>
            <w:proofErr w:type="spellStart"/>
            <w:r>
              <w:rPr>
                <w:b/>
                <w:sz w:val="16"/>
              </w:rPr>
              <w:t>ing</w:t>
            </w:r>
            <w:proofErr w:type="spellEnd"/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Transcription </w:t>
            </w:r>
          </w:p>
        </w:tc>
        <w:tc>
          <w:tcPr>
            <w:tcW w:w="5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26"/>
              <w:jc w:val="center"/>
            </w:pPr>
            <w:r>
              <w:rPr>
                <w:b/>
                <w:sz w:val="16"/>
              </w:rPr>
              <w:t xml:space="preserve">Composition </w:t>
            </w:r>
          </w:p>
        </w:tc>
      </w:tr>
      <w:tr w:rsidR="00513C13">
        <w:trPr>
          <w:trHeight w:val="4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1"/>
              <w:jc w:val="center"/>
            </w:pPr>
            <w:r>
              <w:rPr>
                <w:b/>
                <w:sz w:val="16"/>
              </w:rPr>
              <w:t xml:space="preserve">Spelling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29"/>
              <w:jc w:val="center"/>
            </w:pPr>
            <w:r>
              <w:rPr>
                <w:b/>
                <w:sz w:val="16"/>
              </w:rPr>
              <w:t xml:space="preserve">Handwriting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16"/>
              </w:rPr>
              <w:t xml:space="preserve">Composition: structure and purpose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3"/>
              <w:jc w:val="center"/>
            </w:pPr>
            <w:r>
              <w:rPr>
                <w:b/>
                <w:sz w:val="16"/>
              </w:rPr>
              <w:t xml:space="preserve">Vocabulary, grammar and punctuation </w:t>
            </w:r>
          </w:p>
        </w:tc>
      </w:tr>
      <w:tr w:rsidR="00513C13">
        <w:trPr>
          <w:trHeight w:val="791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7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22360"/>
                      <wp:effectExtent l="0" t="0" r="0" b="0"/>
                      <wp:docPr id="48251" name="Group 482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22360"/>
                                <a:chOff x="0" y="0"/>
                                <a:chExt cx="126492" cy="522360"/>
                              </a:xfrm>
                            </wpg:grpSpPr>
                            <wps:wsp>
                              <wps:cNvPr id="1918" name="Rectangle 1918"/>
                              <wps:cNvSpPr/>
                              <wps:spPr>
                                <a:xfrm rot="-5399999">
                                  <a:off x="43069" y="397193"/>
                                  <a:ext cx="82098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19" name="Rectangle 1919"/>
                              <wps:cNvSpPr/>
                              <wps:spPr>
                                <a:xfrm rot="-5399999">
                                  <a:off x="-203055" y="88585"/>
                                  <a:ext cx="574349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merging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20" name="Rectangle 1920"/>
                              <wps:cNvSpPr/>
                              <wps:spPr>
                                <a:xfrm rot="-5399999">
                                  <a:off x="65107" y="-74539"/>
                                  <a:ext cx="38021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8251" o:spid="_x0000_s1041" style="width:9.95pt;height:41.15pt;mso-position-horizontal-relative:char;mso-position-vertical-relative:line" coordsize="126492,522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">
                      <v:rect id="Rectangle 1918" o:spid="_x0000_s1042" style="position:absolute;left:43069;top:397193;width:82098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1919" o:spid="_x0000_s1043" style="position:absolute;left:-203055;top:88585;width:574349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merging</w:t>
                              </w:r>
                            </w:p>
                          </w:txbxContent>
                        </v:textbox>
                      </v:rect>
                      <v:rect id="Rectangle 1920" o:spid="_x0000_s1044" style="position:absolute;left:65107;top:-74539;width:38021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simple dictated sentences which include familiar GPCs, common exception words and punctuation.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Writing is usually legible. 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Compose and rehearse sentences orally. Talk about initial ideas in order to plan and draft before writing. 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types which are usually grammatically accurate e.g. commands, questions and statements. 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knowledge of morphology to spell some words with prefixes e.g. un-, dis-, mis-.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Letters are gaining in consistency of size and formation. Capital letters are the correct size relative to lower case.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>Write to suit purpose, and show some features of th</w:t>
            </w:r>
            <w:r>
              <w:rPr>
                <w:sz w:val="16"/>
              </w:rPr>
              <w:t xml:space="preserve">e genre being taught.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coordinating conjunctions e.g. and, or, but, and simple subordinating conjunctions e.g. if, because, to join clauses. 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 w:line="241" w:lineRule="auto"/>
            </w:pPr>
            <w:r>
              <w:rPr>
                <w:sz w:val="16"/>
              </w:rPr>
              <w:t xml:space="preserve">Spell words with the suffixes: </w:t>
            </w:r>
            <w:proofErr w:type="spellStart"/>
            <w:r>
              <w:rPr>
                <w:sz w:val="16"/>
              </w:rPr>
              <w:t>tion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ation</w:t>
            </w:r>
            <w:proofErr w:type="spellEnd"/>
            <w:r>
              <w:rPr>
                <w:sz w:val="16"/>
              </w:rPr>
              <w:t>, -</w:t>
            </w:r>
            <w:proofErr w:type="spellStart"/>
            <w:r>
              <w:rPr>
                <w:sz w:val="16"/>
              </w:rPr>
              <w:t>ly</w:t>
            </w:r>
            <w:proofErr w:type="spellEnd"/>
            <w:r>
              <w:rPr>
                <w:sz w:val="16"/>
              </w:rPr>
              <w:t xml:space="preserve">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Write sentences in sequence. Signal simple beginning, middle, ending.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identify prepositions and understand what they are.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all the common homophones from the YR 2 spelling appendix e.g. one/won, sun/son.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Writing is sometimes appropriately spaced.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With scaffold and support, organise information into sections of similar content.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Demarcate some sentences accurately, including capital letters, full stops, question marks and exclamation marks; commas to separate items in lists.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 w:line="241" w:lineRule="auto"/>
              <w:jc w:val="both"/>
            </w:pPr>
            <w:r>
              <w:rPr>
                <w:sz w:val="16"/>
              </w:rPr>
              <w:t xml:space="preserve">Consolidate use of apostrophe for contractions and singular nouns.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>Introduce plural possession e.g. bab</w:t>
            </w:r>
            <w:r>
              <w:rPr>
                <w:sz w:val="16"/>
              </w:rPr>
              <w:t xml:space="preserve">ies’ dummies; boys’ coats.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right="25"/>
            </w:pPr>
            <w:r>
              <w:rPr>
                <w:sz w:val="16"/>
              </w:rPr>
              <w:t xml:space="preserve">Appropriate letters are joined, according to the school’s handwriting approach.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Use headings and subheadings to aid presentation.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right="26"/>
            </w:pPr>
            <w:r>
              <w:rPr>
                <w:sz w:val="16"/>
              </w:rPr>
              <w:t xml:space="preserve">Begin to use inverted commas for direct speech. </w:t>
            </w:r>
          </w:p>
        </w:tc>
      </w:tr>
      <w:tr w:rsidR="00513C13">
        <w:trPr>
          <w:trHeight w:val="5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Attempt to describe characters, settings and /or plot in a simple way, with some interesting details.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Understand the </w:t>
            </w:r>
            <w:proofErr w:type="gramStart"/>
            <w:r>
              <w:rPr>
                <w:sz w:val="16"/>
              </w:rPr>
              <w:t>four word</w:t>
            </w:r>
            <w:proofErr w:type="gramEnd"/>
            <w:r>
              <w:rPr>
                <w:sz w:val="16"/>
              </w:rPr>
              <w:t xml:space="preserve"> classes: noun, adjective, verb, adverb. Begin to understand their usage within context.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all common exception words from the YR 2 appendix. Spell a few words from the YR 3-4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Make comments about own and others’ writing, with direction; attempt to re-read and check own writing; make changes, sometimes with guidance.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 w:line="238" w:lineRule="auto"/>
            </w:pPr>
            <w:r>
              <w:rPr>
                <w:sz w:val="16"/>
              </w:rPr>
              <w:t xml:space="preserve">Use ‘a’ or ‘an’ before a noun, sometimes accurately.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</w:tr>
      <w:tr w:rsidR="00513C13">
        <w:trPr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2E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Attempt to maintain the past or present tense. </w:t>
            </w:r>
          </w:p>
        </w:tc>
      </w:tr>
      <w:tr w:rsidR="00513C13">
        <w:trPr>
          <w:trHeight w:val="791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7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10170"/>
                      <wp:effectExtent l="0" t="0" r="0" b="0"/>
                      <wp:docPr id="50276" name="Group 502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10170"/>
                                <a:chOff x="0" y="0"/>
                                <a:chExt cx="126492" cy="510170"/>
                              </a:xfrm>
                            </wpg:grpSpPr>
                            <wps:wsp>
                              <wps:cNvPr id="2228" name="Rectangle 2228"/>
                              <wps:cNvSpPr/>
                              <wps:spPr>
                                <a:xfrm rot="-5399999">
                                  <a:off x="-255145" y="86790"/>
                                  <a:ext cx="678527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Expected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276" o:spid="_x0000_s1045" style="width:9.95pt;height:40.15pt;mso-position-horizontal-relative:char;mso-position-vertical-relative:line" coordsize="126492,510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">
                      <v:rect id="Rectangle 2228" o:spid="_x0000_s1046" style="position:absolute;left:-255145;top:86790;width:678527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Expected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simple dictated sentences which include familiar GPCs, common exception words and punctuation.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Writing is legible.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Compose and rehearse sentences orally. Talk about initial ideas in order to plan and draft before writing. 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types which are usually grammatically accurate e.g. commands, questions and statements. 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knowledge of morphology to spell some words with prefixes e.g. dis- mis-, in-, super-, anti-.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Letters are gaining in consistency of size and formation. Capital letters are the correct size relative to lower case.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Write to suit purpose, and show some </w:t>
            </w:r>
            <w:r>
              <w:rPr>
                <w:sz w:val="16"/>
              </w:rPr>
              <w:t xml:space="preserve">features of the genre being taught. </w:t>
            </w:r>
          </w:p>
        </w:tc>
        <w:tc>
          <w:tcPr>
            <w:tcW w:w="33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Express time, place and cause using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conjunctions e.g. when, before, after, while, so,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because. Use coordinating and simple subordinating conjunctions to join clauses. 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Spell some words with the suffixes: -</w:t>
            </w:r>
            <w:proofErr w:type="spellStart"/>
            <w:r>
              <w:rPr>
                <w:sz w:val="16"/>
              </w:rPr>
              <w:t>ation</w:t>
            </w:r>
            <w:proofErr w:type="spellEnd"/>
            <w:r>
              <w:rPr>
                <w:sz w:val="16"/>
              </w:rPr>
              <w:t>, -</w:t>
            </w:r>
            <w:proofErr w:type="spellStart"/>
            <w:r>
              <w:rPr>
                <w:sz w:val="16"/>
              </w:rPr>
              <w:t>ly</w:t>
            </w:r>
            <w:proofErr w:type="spellEnd"/>
            <w:r>
              <w:rPr>
                <w:sz w:val="16"/>
              </w:rPr>
              <w:t>, -sure, -</w:t>
            </w:r>
            <w:proofErr w:type="spellStart"/>
            <w:r>
              <w:rPr>
                <w:sz w:val="16"/>
              </w:rPr>
              <w:t>tion</w:t>
            </w:r>
            <w:proofErr w:type="spellEnd"/>
            <w:r>
              <w:rPr>
                <w:sz w:val="16"/>
              </w:rPr>
              <w:t>, -</w:t>
            </w:r>
            <w:proofErr w:type="spellStart"/>
            <w:r>
              <w:rPr>
                <w:sz w:val="16"/>
              </w:rPr>
              <w:t>sion</w:t>
            </w:r>
            <w:proofErr w:type="spellEnd"/>
            <w:r>
              <w:rPr>
                <w:sz w:val="16"/>
              </w:rPr>
              <w:t xml:space="preserve"> and </w:t>
            </w:r>
            <w:proofErr w:type="spellStart"/>
            <w:r>
              <w:rPr>
                <w:sz w:val="16"/>
              </w:rPr>
              <w:t>ssion</w:t>
            </w:r>
            <w:proofErr w:type="spellEnd"/>
            <w:r>
              <w:rPr>
                <w:sz w:val="16"/>
              </w:rPr>
              <w:t xml:space="preserve">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Create chronological narratives; write in sequence. Write simple beginning, middle, ending.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words spelt </w:t>
            </w:r>
            <w:proofErr w:type="spellStart"/>
            <w:r>
              <w:rPr>
                <w:sz w:val="16"/>
              </w:rPr>
              <w:t>ei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eigh</w:t>
            </w:r>
            <w:proofErr w:type="spellEnd"/>
            <w:r>
              <w:rPr>
                <w:sz w:val="16"/>
              </w:rPr>
              <w:t xml:space="preserve"> or </w:t>
            </w:r>
            <w:proofErr w:type="spellStart"/>
            <w:r>
              <w:rPr>
                <w:sz w:val="16"/>
              </w:rPr>
              <w:t>ey</w:t>
            </w:r>
            <w:proofErr w:type="spellEnd"/>
            <w:r>
              <w:rPr>
                <w:sz w:val="16"/>
              </w:rPr>
              <w:t xml:space="preserve"> e.g.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vein, weight, obey.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Writing is usually spaced sufficiently so </w:t>
            </w:r>
            <w:r>
              <w:rPr>
                <w:sz w:val="16"/>
              </w:rPr>
              <w:lastRenderedPageBreak/>
              <w:t xml:space="preserve">that ascenders and descenders do not meet.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lastRenderedPageBreak/>
              <w:t xml:space="preserve">With scaffold, organise sections broadly, within a theme.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and use a range of prepositions.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Spell a range of common homophones from the YR 3-4 spelling append</w:t>
            </w:r>
            <w:r>
              <w:rPr>
                <w:sz w:val="16"/>
              </w:rPr>
              <w:t xml:space="preserve">ix e.g. berry, bury; break, brake; here, hear;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Use headings and subheadings to aid presentation.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Demarcate sentences with increasing security, including capital letters, full stops, question marks and exclamation marks; commas to separate items in lists. </w:t>
            </w:r>
          </w:p>
        </w:tc>
      </w:tr>
      <w:tr w:rsidR="00513C13">
        <w:trPr>
          <w:trHeight w:val="4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Embed use of apostrophe for a range of contractions and for singular nouns. Introduce plural po</w:t>
            </w:r>
            <w:r>
              <w:rPr>
                <w:sz w:val="16"/>
              </w:rPr>
              <w:t xml:space="preserve">ssession e.g. boys’ coats.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right="25"/>
            </w:pPr>
            <w:r>
              <w:rPr>
                <w:sz w:val="16"/>
              </w:rPr>
              <w:t xml:space="preserve">Appropriate letters are joined, according to the school’s handwriting approach. </w:t>
            </w: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2" w:line="238" w:lineRule="auto"/>
              <w:ind w:left="2"/>
            </w:pPr>
            <w:r>
              <w:rPr>
                <w:sz w:val="16"/>
              </w:rPr>
              <w:t xml:space="preserve">Describe characters, settings and /or plot in a simple way, with some interesting details.  </w:t>
            </w:r>
          </w:p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direct speech. Begin to use inverted commas for direct speech.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 w:line="241" w:lineRule="auto"/>
            </w:pPr>
            <w:r>
              <w:rPr>
                <w:sz w:val="16"/>
              </w:rPr>
              <w:t xml:space="preserve">Consolidate knowledge of word classes: noun, adjective, verb, adverb.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‘a’ or ‘an’ according to whether the next word begins with a consonant or vowel. </w:t>
            </w:r>
          </w:p>
        </w:tc>
      </w:tr>
      <w:tr w:rsidR="00513C13">
        <w:trPr>
          <w:trHeight w:val="6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some words from the YR 3-4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Evaluate own and others’ writing, with direction; re-read and check own writing; make changes.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C5D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Usually use the past or present tense appropriately. Sometimes use the present perfect e.g. He has gone out to play. </w:t>
            </w:r>
          </w:p>
        </w:tc>
      </w:tr>
      <w:tr w:rsidR="00513C13">
        <w:trPr>
          <w:trHeight w:val="793"/>
        </w:trPr>
        <w:tc>
          <w:tcPr>
            <w:tcW w:w="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7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57418"/>
                      <wp:effectExtent l="0" t="0" r="0" b="0"/>
                      <wp:docPr id="51846" name="Group 518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57418"/>
                                <a:chOff x="0" y="0"/>
                                <a:chExt cx="126492" cy="557418"/>
                              </a:xfrm>
                            </wpg:grpSpPr>
                            <wps:wsp>
                              <wps:cNvPr id="2544" name="Rectangle 2544"/>
                              <wps:cNvSpPr/>
                              <wps:spPr>
                                <a:xfrm rot="-5399999">
                                  <a:off x="-286564" y="102619"/>
                                  <a:ext cx="741366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Exceeding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846" o:spid="_x0000_s1047" style="width:9.95pt;height:43.9pt;mso-position-horizontal-relative:char;mso-position-vertical-relative:line" coordsize="1264,5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">
                      <v:rect id="Rectangle 2544" o:spid="_x0000_s1048" style="position:absolute;left:-2866;top:1027;width:7413;height:1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Exceeding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simple dictated sentences which include familiar GPCs, common exception words and punctuation.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Writing is legible.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Write a range of forms to suit purpose and audience; show appropriate features of the genre.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types which are grammatically accurate.  </w:t>
            </w:r>
          </w:p>
        </w:tc>
      </w:tr>
      <w:tr w:rsidR="00513C13">
        <w:trPr>
          <w:trHeight w:val="7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right="19"/>
            </w:pPr>
            <w:r>
              <w:rPr>
                <w:sz w:val="16"/>
              </w:rPr>
              <w:t xml:space="preserve">Accurately spell an increasing number of words with prefixes from the YR 3-4 appendix.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Letters are consistent in size and formation. Capital letters are the correct size relative to lower case.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>Create chronological, well-formed narratives; write in clear</w:t>
            </w:r>
            <w:r>
              <w:rPr>
                <w:sz w:val="16"/>
              </w:rPr>
              <w:t xml:space="preserve"> sequence. Shape text with beginning, middle and ending.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Express time, place and cause using conjunctions e.g. when, before, after, while, so, because. Use coordinating and subordinating conjunctions to join clauses.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Add further words with suffixes from the YR 3-4 appendix e.g. furniture; treasure; injection; possession.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Organise sections logically within a theme, often independently.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 w:line="241" w:lineRule="auto"/>
            </w:pPr>
            <w:r>
              <w:rPr>
                <w:sz w:val="16"/>
              </w:rPr>
              <w:t xml:space="preserve">Identify and use a wide range of prepositions appropriately.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words spelt </w:t>
            </w:r>
            <w:proofErr w:type="spellStart"/>
            <w:r>
              <w:rPr>
                <w:sz w:val="16"/>
              </w:rPr>
              <w:t>ou</w:t>
            </w:r>
            <w:proofErr w:type="spellEnd"/>
            <w:r>
              <w:rPr>
                <w:sz w:val="16"/>
              </w:rPr>
              <w:t xml:space="preserve"> e.g. young, touch, country.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Use headings and subheadings and other presentations devices.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Demarcate sentences accurately, including capital letters, full stops, question marks and exclamation marks; commas to separate items in lists.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Accurately spell some homophones from the YR 3-4 examples e.g. fair/fare; missed/mist.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2" w:line="239" w:lineRule="auto"/>
            </w:pPr>
            <w:r>
              <w:rPr>
                <w:sz w:val="16"/>
              </w:rPr>
              <w:t xml:space="preserve">Writing is spaced sufficiently so that ascenders and descenders do not meet.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Describe characters, settings and plot in with some expansion of detail.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direct speech and use inverted commas accurately.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2" w:line="238" w:lineRule="auto"/>
            </w:pPr>
            <w:r>
              <w:rPr>
                <w:sz w:val="16"/>
              </w:rPr>
              <w:t xml:space="preserve">Use the apostrophe to mark singular and plural possession.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Compose and rehearse sentences orally. Talk about initial ideas in order to plan and draft before writing. </w:t>
            </w:r>
          </w:p>
        </w:tc>
        <w:tc>
          <w:tcPr>
            <w:tcW w:w="33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Identify word classes: noun, adjective, verb, adverb, and their usage within context</w:t>
            </w:r>
            <w:r>
              <w:rPr>
                <w:sz w:val="16"/>
              </w:rPr>
              <w:t xml:space="preserve"> of own writing. </w:t>
            </w:r>
          </w:p>
        </w:tc>
      </w:tr>
      <w:tr w:rsidR="00513C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a range of words from the YR 3-4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2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right="25"/>
            </w:pPr>
            <w:r>
              <w:rPr>
                <w:sz w:val="16"/>
              </w:rPr>
              <w:t xml:space="preserve">Appropriate letters are joined, according to the school’s handwriting approach. </w:t>
            </w: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  <w:ind w:left="2"/>
            </w:pPr>
            <w:r>
              <w:rPr>
                <w:sz w:val="16"/>
              </w:rPr>
              <w:t xml:space="preserve">Discuss own and others’ writing, </w:t>
            </w:r>
            <w:r>
              <w:rPr>
                <w:sz w:val="16"/>
              </w:rPr>
              <w:t xml:space="preserve">making evaluative comments; reread and check own writing; make purposeful revisions. 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Correctly use determiners a and an. </w:t>
            </w:r>
          </w:p>
        </w:tc>
      </w:tr>
      <w:tr w:rsidR="00513C13">
        <w:trPr>
          <w:trHeight w:val="5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9ABCD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the past or present tense consistently. Sometimes use the present perfect e.g. He has gone out to play. </w:t>
            </w:r>
          </w:p>
        </w:tc>
      </w:tr>
    </w:tbl>
    <w:p w:rsidR="00513C13" w:rsidRDefault="0005465A">
      <w:pPr>
        <w:spacing w:after="0"/>
        <w:ind w:left="-720"/>
        <w:jc w:val="both"/>
      </w:pPr>
      <w:r>
        <w:t xml:space="preserve"> </w:t>
      </w:r>
    </w:p>
    <w:p w:rsidR="00513C13" w:rsidRDefault="00513C13">
      <w:pPr>
        <w:spacing w:after="0"/>
        <w:ind w:left="-1440" w:right="10466"/>
      </w:pPr>
    </w:p>
    <w:tbl>
      <w:tblPr>
        <w:tblStyle w:val="TableGrid"/>
        <w:tblW w:w="10682" w:type="dxa"/>
        <w:tblInd w:w="-827" w:type="dxa"/>
        <w:tblCellMar>
          <w:top w:w="34" w:type="dxa"/>
          <w:left w:w="108" w:type="dxa"/>
          <w:bottom w:w="0" w:type="dxa"/>
          <w:right w:w="78" w:type="dxa"/>
        </w:tblCellMar>
        <w:tblLook w:val="04A0" w:firstRow="1" w:lastRow="0" w:firstColumn="1" w:lastColumn="0" w:noHBand="0" w:noVBand="1"/>
      </w:tblPr>
      <w:tblGrid>
        <w:gridCol w:w="815"/>
        <w:gridCol w:w="2694"/>
        <w:gridCol w:w="1561"/>
        <w:gridCol w:w="2550"/>
        <w:gridCol w:w="3062"/>
      </w:tblGrid>
      <w:tr w:rsidR="00513C13">
        <w:trPr>
          <w:trHeight w:val="206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18"/>
              </w:rPr>
              <w:t xml:space="preserve">Year 4 Writing 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Transcription 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27"/>
              <w:jc w:val="center"/>
            </w:pPr>
            <w:r>
              <w:rPr>
                <w:b/>
                <w:sz w:val="16"/>
              </w:rPr>
              <w:t xml:space="preserve">Composition </w:t>
            </w:r>
          </w:p>
        </w:tc>
      </w:tr>
      <w:tr w:rsidR="00513C13">
        <w:trPr>
          <w:trHeight w:val="2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Spelling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28"/>
              <w:jc w:val="center"/>
            </w:pPr>
            <w:r>
              <w:rPr>
                <w:b/>
                <w:sz w:val="16"/>
              </w:rPr>
              <w:t xml:space="preserve">Handwriting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left="1"/>
            </w:pPr>
            <w:r>
              <w:rPr>
                <w:b/>
                <w:sz w:val="16"/>
              </w:rPr>
              <w:t xml:space="preserve">Composition: structure, purpose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Vocabulary, grammar and punctuation </w:t>
            </w:r>
          </w:p>
        </w:tc>
      </w:tr>
      <w:tr w:rsidR="00513C13">
        <w:trPr>
          <w:trHeight w:val="594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22365"/>
                      <wp:effectExtent l="0" t="0" r="0" b="0"/>
                      <wp:docPr id="49754" name="Group 497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22365"/>
                                <a:chOff x="0" y="0"/>
                                <a:chExt cx="126492" cy="522365"/>
                              </a:xfrm>
                            </wpg:grpSpPr>
                            <wps:wsp>
                              <wps:cNvPr id="2927" name="Rectangle 2927"/>
                              <wps:cNvSpPr/>
                              <wps:spPr>
                                <a:xfrm rot="-5399999">
                                  <a:off x="43069" y="397199"/>
                                  <a:ext cx="82098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8" name="Rectangle 2928"/>
                              <wps:cNvSpPr/>
                              <wps:spPr>
                                <a:xfrm rot="-5399999">
                                  <a:off x="-203055" y="88591"/>
                                  <a:ext cx="574349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merging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9" name="Rectangle 2929"/>
                              <wps:cNvSpPr/>
                              <wps:spPr>
                                <a:xfrm rot="-5399999">
                                  <a:off x="65107" y="-74539"/>
                                  <a:ext cx="38021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754" o:spid="_x0000_s1049" style="width:9.95pt;height:41.15pt;mso-position-horizontal-relative:char;mso-position-vertical-relative:line" coordsize="126492,52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">
                      <v:rect id="Rectangle 2927" o:spid="_x0000_s1050" style="position:absolute;left:43069;top:397199;width:82098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2928" o:spid="_x0000_s1051" style="position:absolute;left:-203055;top:88591;width:574349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merging</w:t>
                              </w:r>
                            </w:p>
                          </w:txbxContent>
                        </v:textbox>
                      </v:rect>
                      <v:rect id="Rectangle 2929" o:spid="_x0000_s1052" style="position:absolute;left:65107;top:-74539;width:38021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simple dictated sentences which include familiar GPCs, common exception words and punctuation. 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Writing is legible. 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Discuss and develop initial ideas in order to plan and draft before writing.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Write a range of sentence types which a</w:t>
            </w:r>
            <w:r>
              <w:rPr>
                <w:sz w:val="16"/>
              </w:rPr>
              <w:t xml:space="preserve">re usually grammatically accurate e.g. commands, questions and statements.  </w:t>
            </w:r>
          </w:p>
        </w:tc>
      </w:tr>
      <w:tr w:rsidR="00513C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growing number of connectives to join words and sentences e.g. but, if, because, when. Use time connectives to sequence events.  </w:t>
            </w:r>
          </w:p>
        </w:tc>
      </w:tr>
      <w:tr w:rsidR="00513C13">
        <w:trPr>
          <w:trHeight w:val="9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right="14"/>
            </w:pPr>
            <w:r>
              <w:rPr>
                <w:sz w:val="16"/>
              </w:rPr>
              <w:t xml:space="preserve">Use knowledge of morphology to spell some words with prefixes from the YR 3-4 appendix e.g. in-, </w:t>
            </w:r>
            <w:proofErr w:type="spellStart"/>
            <w:r>
              <w:rPr>
                <w:sz w:val="16"/>
              </w:rPr>
              <w:t>im</w:t>
            </w:r>
            <w:proofErr w:type="spellEnd"/>
            <w:r>
              <w:rPr>
                <w:sz w:val="16"/>
              </w:rPr>
              <w:t xml:space="preserve">-, auto-, re-. 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All letters and digits are correctly formed and orientated in relation to one another. There may be some variation in letter size.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 w:right="8"/>
            </w:pPr>
            <w:r>
              <w:rPr>
                <w:sz w:val="16"/>
              </w:rPr>
              <w:t xml:space="preserve">Write in a number of different forms, to suit purpose and with a growing awareness of audience; use some appropriate features, with guidance.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Add some of the suffixes from the YR 3-4 appendix e.g. poison/poisonous, invade/invasion.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Organise writing into sections or paragraphs, usually with a scaffold or prompt. Content within sections may lack cohesion.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Vary sentence openers, changing the pronoun e.g. He / Jim, or with a fronted adverbial e.g. Later that day, he… 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some word spelt </w:t>
            </w:r>
            <w:proofErr w:type="spellStart"/>
            <w:r>
              <w:rPr>
                <w:sz w:val="16"/>
              </w:rPr>
              <w:t>ch</w:t>
            </w:r>
            <w:proofErr w:type="spellEnd"/>
            <w:r>
              <w:rPr>
                <w:sz w:val="16"/>
              </w:rPr>
              <w:t xml:space="preserve"> e.g. echo, machine.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adjectives to create noun phrases in order to expand the detail in sentences.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Accurately spell some homophones from the YR 3-4 examples e.g. here/hear; plain/plane; whether/weather.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Spaces between words are usually suited to letter size.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Use a range of presentational devices, including use of title and subheadings, with guidance.  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Use sentence demarcation, mostly accurately, including capital letters, full stops, question marks and</w:t>
            </w:r>
            <w:r>
              <w:rPr>
                <w:sz w:val="16"/>
              </w:rPr>
              <w:t xml:space="preserve"> exclamation marks; commas to separate items in lists, and for fronted adverbials.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Attempt to use dialogue, although balance between dialogue and narrative may be uneven.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right="20"/>
            </w:pPr>
            <w:r>
              <w:rPr>
                <w:sz w:val="16"/>
              </w:rPr>
              <w:t xml:space="preserve">Begin to use apostrophe to mark plural possession e.g. the girls’ names.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 w:line="239" w:lineRule="auto"/>
              <w:ind w:left="1"/>
            </w:pPr>
            <w:r>
              <w:rPr>
                <w:sz w:val="16"/>
              </w:rPr>
              <w:t xml:space="preserve">Appropriate letters are joined consistently.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Describe characters, settings and plot, usually with emphasis on one or two of these; add some interesting details.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inverted commas accurately for direct speech.  </w:t>
            </w:r>
          </w:p>
        </w:tc>
      </w:tr>
      <w:tr w:rsidR="00513C13">
        <w:trPr>
          <w:trHeight w:val="25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the determiner. </w:t>
            </w:r>
          </w:p>
        </w:tc>
      </w:tr>
      <w:tr w:rsidR="00513C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several words from the YR 3-4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Attempt to maintain past or present tense; sometimes use present perfect e.g. She has gone outside. </w:t>
            </w:r>
          </w:p>
        </w:tc>
      </w:tr>
      <w:tr w:rsidR="00513C13">
        <w:trPr>
          <w:trHeight w:val="6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FFD1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Evaluate own and others’ writing; proof read, edit and revise, with direction.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791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10170"/>
                      <wp:effectExtent l="0" t="0" r="0" b="0"/>
                      <wp:docPr id="51304" name="Group 513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10170"/>
                                <a:chOff x="0" y="0"/>
                                <a:chExt cx="126492" cy="510170"/>
                              </a:xfrm>
                            </wpg:grpSpPr>
                            <wps:wsp>
                              <wps:cNvPr id="3289" name="Rectangle 3289"/>
                              <wps:cNvSpPr/>
                              <wps:spPr>
                                <a:xfrm rot="-5399999">
                                  <a:off x="-255145" y="86790"/>
                                  <a:ext cx="678527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Expected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304" o:spid="_x0000_s1053" style="width:9.95pt;height:40.15pt;mso-position-horizontal-relative:char;mso-position-vertical-relative:line" coordsize="126492,510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">
                      <v:rect id="Rectangle 3289" o:spid="_x0000_s1054" style="position:absolute;left:-255145;top:86790;width:678527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Expected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simple dictated sentences which include familiar GPCs, common exception words and punctuation.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Writing is legible.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2" w:line="238" w:lineRule="auto"/>
              <w:ind w:left="1"/>
            </w:pPr>
            <w:r>
              <w:rPr>
                <w:sz w:val="16"/>
              </w:rPr>
              <w:t xml:space="preserve">Discuss and develop initial ideas in order to plan and draft before writing. 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types which are grammatically accurate e.g. commands, questions and statements. Experiment with sentences with more than one clause.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knowledge of morphology to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with prefixes e.g. in-, </w:t>
            </w:r>
            <w:proofErr w:type="spellStart"/>
            <w:r>
              <w:rPr>
                <w:sz w:val="16"/>
              </w:rPr>
              <w:t>il</w:t>
            </w:r>
            <w:proofErr w:type="spellEnd"/>
            <w:r>
              <w:rPr>
                <w:sz w:val="16"/>
              </w:rPr>
              <w:t xml:space="preserve">-, </w:t>
            </w:r>
            <w:proofErr w:type="spellStart"/>
            <w:r>
              <w:rPr>
                <w:sz w:val="16"/>
              </w:rPr>
              <w:t>im</w:t>
            </w:r>
            <w:proofErr w:type="spellEnd"/>
            <w:r>
              <w:rPr>
                <w:sz w:val="16"/>
              </w:rPr>
              <w:t xml:space="preserve">-, re-, sub-, inter-, auto-.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All letters and digits are consistently formed and of the correct size, orientation and relationship to one another.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Write to suit purpose and with a growing awareness of audience, </w:t>
            </w:r>
            <w:r>
              <w:rPr>
                <w:sz w:val="16"/>
              </w:rPr>
              <w:t xml:space="preserve">using some appropriate features.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variety of connectives to join words and sentences e.g. or, but, if, because, when, although. Use time connectives.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Add suffixes which begin with a vowel e.g. forget, forgetting. Add suffixes – </w:t>
            </w:r>
            <w:proofErr w:type="spellStart"/>
            <w:r>
              <w:rPr>
                <w:sz w:val="16"/>
              </w:rPr>
              <w:t>sion</w:t>
            </w:r>
            <w:proofErr w:type="spellEnd"/>
            <w:r>
              <w:rPr>
                <w:sz w:val="16"/>
              </w:rPr>
              <w:t>, -</w:t>
            </w:r>
            <w:proofErr w:type="spellStart"/>
            <w:r>
              <w:rPr>
                <w:sz w:val="16"/>
              </w:rPr>
              <w:t>ous</w:t>
            </w:r>
            <w:proofErr w:type="spellEnd"/>
            <w:r>
              <w:rPr>
                <w:sz w:val="16"/>
              </w:rPr>
              <w:t>, -</w:t>
            </w:r>
            <w:proofErr w:type="spellStart"/>
            <w:r>
              <w:rPr>
                <w:sz w:val="16"/>
              </w:rPr>
              <w:t>cian</w:t>
            </w:r>
            <w:proofErr w:type="spellEnd"/>
            <w:r>
              <w:rPr>
                <w:sz w:val="16"/>
              </w:rPr>
              <w:t xml:space="preserve"> and –</w:t>
            </w:r>
            <w:proofErr w:type="spellStart"/>
            <w:r>
              <w:rPr>
                <w:sz w:val="16"/>
              </w:rPr>
              <w:t>ly</w:t>
            </w:r>
            <w:proofErr w:type="spellEnd"/>
            <w:r>
              <w:rPr>
                <w:sz w:val="16"/>
              </w:rPr>
              <w:t xml:space="preserve"> e.g. completely, basically.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Organise writing into sections or paragraphs, including fiction and non-fiction.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Vary sentence openers, changing the pronoun e.g. He / Jim, or with a fronted adverbial e.g. Later that day, he… 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words spelt </w:t>
            </w:r>
            <w:proofErr w:type="spellStart"/>
            <w:r>
              <w:rPr>
                <w:sz w:val="16"/>
              </w:rPr>
              <w:t>ch</w:t>
            </w:r>
            <w:proofErr w:type="spellEnd"/>
            <w:r>
              <w:rPr>
                <w:sz w:val="16"/>
              </w:rPr>
              <w:t xml:space="preserve"> e.g. scheme, chemist, chef.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Writing is spaced sufficiently so that ascenders and descenders do not meet.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Appropriately use a range of presentational devices, including use of title and subheadings.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expanded noun phrases and adverbial phrases to expand sentences. </w:t>
            </w:r>
          </w:p>
        </w:tc>
      </w:tr>
      <w:tr w:rsidR="00513C13">
        <w:trPr>
          <w:trHeight w:val="9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most homophones in the YR 3-4 spelling appendix e.g. accept, except; scene, seen.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Use dialogue, although balance between dialogue and narrative may be uneven.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sentence demarcation with accuracy, including capital letters, full stops, question marks and exclamation marks; commas to separate items in lists, and for fronted adverbials. </w:t>
            </w:r>
          </w:p>
        </w:tc>
      </w:tr>
      <w:tr w:rsidR="00513C13">
        <w:trPr>
          <w:trHeight w:val="4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apostrophes to mark singular and </w:t>
            </w:r>
            <w:r>
              <w:rPr>
                <w:sz w:val="16"/>
              </w:rPr>
              <w:t xml:space="preserve">plural possession e.g. the girl’s name; the girls’ names; include irregular plurals e.g. children’s bags.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Appropriate letters are joined consistently.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Describe characters, settings and plot, with some interesting details.</w:t>
            </w:r>
            <w:r>
              <w:t xml:space="preserve">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inverted commas accurately for direct speech.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Evaluate own and others’ writing; proof read, edit and revise.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the correct determiner e.g. a, an, these, those.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  <w:jc w:val="both"/>
            </w:pPr>
            <w:r>
              <w:rPr>
                <w:sz w:val="16"/>
              </w:rPr>
              <w:t xml:space="preserve">Spell the majority of words from the YR </w:t>
            </w:r>
            <w:proofErr w:type="gramStart"/>
            <w:r>
              <w:rPr>
                <w:sz w:val="16"/>
              </w:rPr>
              <w:t>3-4 word</w:t>
            </w:r>
            <w:proofErr w:type="gramEnd"/>
            <w:r>
              <w:rPr>
                <w:sz w:val="16"/>
              </w:rPr>
              <w:t xml:space="preserve">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E7A6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Usually use the past or present tense, and 1st/3rd person, consistently. </w:t>
            </w:r>
          </w:p>
        </w:tc>
      </w:tr>
      <w:tr w:rsidR="00513C13">
        <w:trPr>
          <w:trHeight w:val="634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57671"/>
                      <wp:effectExtent l="0" t="0" r="0" b="0"/>
                      <wp:docPr id="52687" name="Group 526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57671"/>
                                <a:chOff x="0" y="0"/>
                                <a:chExt cx="126492" cy="557671"/>
                              </a:xfrm>
                            </wpg:grpSpPr>
                            <wps:wsp>
                              <wps:cNvPr id="3613" name="Rectangle 3613"/>
                              <wps:cNvSpPr/>
                              <wps:spPr>
                                <a:xfrm rot="-5399999">
                                  <a:off x="-286733" y="102702"/>
                                  <a:ext cx="741703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Exceeding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2687" o:spid="_x0000_s1055" style="width:9.95pt;height:43.9pt;mso-position-horizontal-relative:char;mso-position-vertical-relative:line" coordsize="1264,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">
                      <v:rect id="Rectangle 3613" o:spid="_x0000_s1056" style="position:absolute;left:-2867;top:1027;width:7416;height:1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Exceeding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simple dictated sentences which include familiar GPCs, words and punctuation.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 w:right="9"/>
            </w:pPr>
            <w:r>
              <w:rPr>
                <w:sz w:val="16"/>
              </w:rPr>
              <w:t xml:space="preserve">Writing is legible and fluent.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Discuss and develop initial ideas in order to plan and draft before writing.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right="5"/>
            </w:pPr>
            <w:r>
              <w:rPr>
                <w:sz w:val="16"/>
              </w:rPr>
              <w:t xml:space="preserve">Write a range of sentence types which are grammatically accurate, including sentences with more than one clause.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 xml:space="preserve">Accurately spell most words with prefixes e.g. in-, </w:t>
            </w:r>
            <w:proofErr w:type="spellStart"/>
            <w:r>
              <w:rPr>
                <w:sz w:val="16"/>
              </w:rPr>
              <w:t>il</w:t>
            </w:r>
            <w:proofErr w:type="spellEnd"/>
            <w:r>
              <w:rPr>
                <w:sz w:val="16"/>
              </w:rPr>
              <w:t xml:space="preserve">-, </w:t>
            </w:r>
            <w:proofErr w:type="spellStart"/>
            <w:r>
              <w:rPr>
                <w:sz w:val="16"/>
              </w:rPr>
              <w:t>im</w:t>
            </w:r>
            <w:proofErr w:type="spellEnd"/>
            <w:r>
              <w:rPr>
                <w:sz w:val="16"/>
              </w:rPr>
              <w:t xml:space="preserve">-, re-, sub-, inter-, auto-.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All letters and digits are consistently formed and of the correct size, orientation and relationship to one another. 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Write in a variety of forms to suit purpose and</w:t>
            </w:r>
            <w:r>
              <w:rPr>
                <w:sz w:val="16"/>
              </w:rPr>
              <w:t xml:space="preserve"> audience, using many appropriate features.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right="22"/>
            </w:pPr>
            <w:r>
              <w:rPr>
                <w:sz w:val="16"/>
              </w:rPr>
              <w:t xml:space="preserve">Use a wide variety of connectives to join words and sentences e.g. if, because, when, although. Use varied and appropriate time connectives. </w:t>
            </w:r>
          </w:p>
        </w:tc>
      </w:tr>
      <w:tr w:rsidR="00513C13">
        <w:trPr>
          <w:trHeight w:val="7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words with the full range of suffixes from the YR 3-4 spelling appendix e.g. enclosure, collision, courageous, musically.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Confidently vary sentence openers, changing the pronoun or using a fronted adverbial e.g. In a panic, she… </w:t>
            </w:r>
          </w:p>
        </w:tc>
      </w:tr>
      <w:tr w:rsidR="00513C13">
        <w:trPr>
          <w:trHeight w:val="5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words with endings que and </w:t>
            </w:r>
            <w:proofErr w:type="spellStart"/>
            <w:r>
              <w:rPr>
                <w:sz w:val="16"/>
              </w:rPr>
              <w:t>gue</w:t>
            </w:r>
            <w:proofErr w:type="spellEnd"/>
            <w:r>
              <w:rPr>
                <w:sz w:val="16"/>
              </w:rPr>
              <w:t xml:space="preserve"> e.g. league.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Writing is spaced sufficiently so that ascenders and descenders do not meet.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Organise writing into meaningful paragraphs.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right="3"/>
            </w:pPr>
            <w:r>
              <w:rPr>
                <w:sz w:val="16"/>
              </w:rPr>
              <w:t xml:space="preserve">Use high quality noun phrases and adverbial phrases to expand sentences. </w:t>
            </w:r>
          </w:p>
        </w:tc>
      </w:tr>
      <w:tr w:rsidR="00513C13">
        <w:trPr>
          <w:trHeight w:val="5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all homophones in the YR 3-4 spelling appendix e.g. effect, affect; accept, except; meddle, medal.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Effectively use a range of presentational devices, including use of title and subheadings. 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sentence demarcation with accuracy, including capital letters, full stops, question marks and exclamation marks; commas to separate items in lists, and for fronted adverbials.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an apostrophe to mark singular and plural possession; include </w:t>
            </w:r>
            <w:r>
              <w:rPr>
                <w:sz w:val="16"/>
              </w:rPr>
              <w:t xml:space="preserve">irregular plurals e.g. children’s bags.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Appropriate letters are joined consistently.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Use dialogue to show character and to advance the action. Balance dialogue with narrative.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all words from the YR 3-4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Describe characters, settings and plot, with sufficient detail to capture the reader’s interest.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inverted commas accurately for direct speech. </w:t>
            </w:r>
          </w:p>
        </w:tc>
      </w:tr>
      <w:tr w:rsidR="00513C13">
        <w:trPr>
          <w:trHeight w:val="4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  <w:ind w:left="1" w:right="22"/>
            </w:pPr>
            <w:r>
              <w:rPr>
                <w:sz w:val="16"/>
              </w:rPr>
              <w:t xml:space="preserve">Evaluate own and others’ writing; proof read independently and make assured revisions.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and use determiners appropriately e.g. a, an, these, those. </w:t>
            </w:r>
          </w:p>
        </w:tc>
      </w:tr>
      <w:tr w:rsidR="00513C13">
        <w:trPr>
          <w:trHeight w:val="4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C574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Maintain the past or present tense, and 1st/3rd person. </w:t>
            </w:r>
          </w:p>
        </w:tc>
      </w:tr>
    </w:tbl>
    <w:p w:rsidR="00513C13" w:rsidRDefault="00513C13">
      <w:pPr>
        <w:spacing w:after="0"/>
        <w:ind w:left="-1440" w:right="10466"/>
      </w:pPr>
    </w:p>
    <w:tbl>
      <w:tblPr>
        <w:tblStyle w:val="TableGrid"/>
        <w:tblW w:w="10682" w:type="dxa"/>
        <w:tblInd w:w="-827" w:type="dxa"/>
        <w:tblCellMar>
          <w:top w:w="34" w:type="dxa"/>
          <w:left w:w="108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814"/>
        <w:gridCol w:w="2554"/>
        <w:gridCol w:w="1275"/>
        <w:gridCol w:w="2977"/>
        <w:gridCol w:w="3062"/>
      </w:tblGrid>
      <w:tr w:rsidR="00513C13">
        <w:trPr>
          <w:trHeight w:val="206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18"/>
              </w:rPr>
              <w:t xml:space="preserve">Year 5 Writing </w:t>
            </w:r>
          </w:p>
        </w:tc>
        <w:tc>
          <w:tcPr>
            <w:tcW w:w="3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58"/>
              <w:jc w:val="center"/>
            </w:pPr>
            <w:r>
              <w:rPr>
                <w:b/>
                <w:sz w:val="16"/>
              </w:rPr>
              <w:t xml:space="preserve">Transcription </w:t>
            </w:r>
          </w:p>
        </w:tc>
        <w:tc>
          <w:tcPr>
            <w:tcW w:w="6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58"/>
              <w:jc w:val="center"/>
            </w:pPr>
            <w:r>
              <w:rPr>
                <w:b/>
                <w:sz w:val="16"/>
              </w:rPr>
              <w:t xml:space="preserve">Composition </w:t>
            </w:r>
          </w:p>
        </w:tc>
      </w:tr>
      <w:tr w:rsidR="00513C13">
        <w:trPr>
          <w:trHeight w:val="4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61"/>
              <w:jc w:val="center"/>
            </w:pPr>
            <w:r>
              <w:rPr>
                <w:b/>
                <w:sz w:val="16"/>
              </w:rPr>
              <w:t xml:space="preserve">Spelling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57"/>
              <w:jc w:val="center"/>
            </w:pPr>
            <w:r>
              <w:rPr>
                <w:b/>
                <w:sz w:val="16"/>
              </w:rPr>
              <w:t xml:space="preserve">Handwriting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61"/>
              <w:jc w:val="center"/>
            </w:pPr>
            <w:r>
              <w:rPr>
                <w:b/>
                <w:sz w:val="16"/>
              </w:rPr>
              <w:t xml:space="preserve">Composition: structure and purpose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61"/>
              <w:jc w:val="center"/>
            </w:pPr>
            <w:r>
              <w:rPr>
                <w:b/>
                <w:sz w:val="16"/>
              </w:rPr>
              <w:t xml:space="preserve">Vocabulary, grammar and punctuation </w:t>
            </w:r>
          </w:p>
        </w:tc>
      </w:tr>
      <w:tr w:rsidR="00513C13">
        <w:trPr>
          <w:trHeight w:val="790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126492" cy="522365"/>
                      <wp:effectExtent l="0" t="0" r="0" b="0"/>
                      <wp:docPr id="49005" name="Group 490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22365"/>
                                <a:chOff x="0" y="0"/>
                                <a:chExt cx="126492" cy="522365"/>
                              </a:xfrm>
                            </wpg:grpSpPr>
                            <wps:wsp>
                              <wps:cNvPr id="4003" name="Rectangle 4003"/>
                              <wps:cNvSpPr/>
                              <wps:spPr>
                                <a:xfrm rot="-5399999">
                                  <a:off x="43069" y="397199"/>
                                  <a:ext cx="82098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4" name="Rectangle 4004"/>
                              <wps:cNvSpPr/>
                              <wps:spPr>
                                <a:xfrm rot="-5399999">
                                  <a:off x="-203055" y="88591"/>
                                  <a:ext cx="574349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merging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5" name="Rectangle 4005"/>
                              <wps:cNvSpPr/>
                              <wps:spPr>
                                <a:xfrm rot="-5399999">
                                  <a:off x="65107" y="-74539"/>
                                  <a:ext cx="38021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005" o:spid="_x0000_s1057" style="width:9.95pt;height:41.15pt;mso-position-horizontal-relative:char;mso-position-vertical-relative:line" coordsize="126492,52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">
                      <v:rect id="Rectangle 4003" o:spid="_x0000_s1058" style="position:absolute;left:43069;top:397199;width:82098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4004" o:spid="_x0000_s1059" style="position:absolute;left:-203055;top:88591;width:574349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merging</w:t>
                              </w:r>
                            </w:p>
                          </w:txbxContent>
                        </v:textbox>
                      </v:rect>
                      <v:rect id="Rectangle 4005" o:spid="_x0000_s1060" style="position:absolute;left:65107;top:-74539;width:38021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 w:line="239" w:lineRule="auto"/>
              <w:ind w:right="25"/>
            </w:pPr>
            <w:r>
              <w:rPr>
                <w:sz w:val="16"/>
              </w:rPr>
              <w:t xml:space="preserve">Write from memory, dictated sentences which include words from the ks2 curriculum.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2" w:line="238" w:lineRule="auto"/>
              <w:ind w:right="34"/>
            </w:pPr>
            <w:r>
              <w:rPr>
                <w:sz w:val="16"/>
              </w:rPr>
              <w:t xml:space="preserve">Writing is legible and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becoming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increasingly </w:t>
            </w:r>
          </w:p>
          <w:p w:rsidR="00513C13" w:rsidRDefault="0005465A">
            <w:pPr>
              <w:spacing w:after="0" w:line="240" w:lineRule="auto"/>
            </w:pPr>
            <w:r>
              <w:rPr>
                <w:sz w:val="16"/>
              </w:rPr>
              <w:t xml:space="preserve">fluent. (Quality may not be maintained at speed.)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  <w:ind w:right="10"/>
            </w:pPr>
            <w:r>
              <w:rPr>
                <w:sz w:val="16"/>
              </w:rPr>
              <w:t xml:space="preserve">Discuss and develop initial ideas in order to plan and draft before writing.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structures which are growing in accuracy. Sometimes use connectives: who, which, where, when, whose. </w:t>
            </w:r>
            <w:r>
              <w:rPr>
                <w:sz w:val="21"/>
              </w:rPr>
              <w:t xml:space="preserve"> </w:t>
            </w:r>
          </w:p>
        </w:tc>
      </w:tr>
      <w:tr w:rsidR="00513C13">
        <w:trPr>
          <w:trHeight w:val="9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  <w:ind w:right="18"/>
            </w:pPr>
            <w:r>
              <w:rPr>
                <w:sz w:val="16"/>
              </w:rPr>
              <w:t xml:space="preserve">Show growing confidence to spell most words with prefixes and suffixes in the YR 3-4 appendix and a few from the YR 5-6 e.g. </w:t>
            </w:r>
            <w:proofErr w:type="spellStart"/>
            <w:r>
              <w:rPr>
                <w:sz w:val="16"/>
              </w:rPr>
              <w:t>cious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cial</w:t>
            </w:r>
            <w:proofErr w:type="spellEnd"/>
            <w:r>
              <w:rPr>
                <w:sz w:val="16"/>
              </w:rPr>
              <w:t xml:space="preserve">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to suit purpose and with a growing awareness of audience, using some appropriate features, with guidance.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D</w:t>
            </w:r>
            <w:r>
              <w:rPr>
                <w:sz w:val="16"/>
              </w:rPr>
              <w:t xml:space="preserve">emarcate most sentences correctly. Use comma for a pause in complex sentences. Begin to use a wider range of punctuation e.g. brackets. 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correctly some words with letters which are not sounded e.g. lamb, island.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Organise writing into sections or paragraphs; link ideas within paragraphs. (Joins between sections may need development; coverage within sections may vary.)  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  <w:ind w:right="46"/>
            </w:pPr>
            <w:r>
              <w:rPr>
                <w:sz w:val="16"/>
              </w:rPr>
              <w:t xml:space="preserve">Indicate degrees of possibility using adverbs e.g. perhaps, surely; and modal verbs e.g. might, should, must.  </w:t>
            </w:r>
          </w:p>
        </w:tc>
      </w:tr>
      <w:tr w:rsidR="00513C13">
        <w:trPr>
          <w:trHeight w:val="4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Spell words with ‘</w:t>
            </w:r>
            <w:proofErr w:type="spellStart"/>
            <w:r>
              <w:rPr>
                <w:sz w:val="16"/>
              </w:rPr>
              <w:t>ough</w:t>
            </w:r>
            <w:proofErr w:type="spellEnd"/>
            <w:r>
              <w:rPr>
                <w:sz w:val="16"/>
              </w:rPr>
              <w:t xml:space="preserve">’.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2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some common homophones from the KS2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range of presentational devices including use of title, subheadings and bullet points.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Attempt to sustain correct tense.  </w:t>
            </w:r>
          </w:p>
        </w:tc>
      </w:tr>
      <w:tr w:rsidR="00513C13">
        <w:trPr>
          <w:trHeight w:val="4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recognise active and passive voice.  </w:t>
            </w:r>
          </w:p>
        </w:tc>
      </w:tr>
      <w:tr w:rsidR="00513C13">
        <w:trPr>
          <w:trHeight w:val="3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most words from the YR 3-4 statutory word list and some words from the YR 5-6. 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78" w:line="239" w:lineRule="auto"/>
              <w:ind w:right="47"/>
            </w:pPr>
            <w:r>
              <w:rPr>
                <w:sz w:val="16"/>
              </w:rPr>
              <w:t xml:space="preserve">Correct choice is made about whether to join handwriting or print letters e.g. to label a diagram.  </w:t>
            </w:r>
          </w:p>
          <w:p w:rsidR="00513C13" w:rsidRDefault="0005465A">
            <w:pPr>
              <w:spacing w:after="0"/>
            </w:pPr>
            <w:r>
              <w:rPr>
                <w:sz w:val="24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dialogue, although balance between dialogue and narrative may be uneven.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Find the determiner e.g. a, the. 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Experiment with both formal and informal writing, with guidance. 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  <w:ind w:right="15"/>
            </w:pPr>
            <w:r>
              <w:rPr>
                <w:sz w:val="16"/>
              </w:rPr>
              <w:t xml:space="preserve">Describe characters, settings and plot, with some interesting details. 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Think about the effect of vocabulary choices. </w:t>
            </w:r>
          </w:p>
        </w:tc>
      </w:tr>
      <w:tr w:rsidR="00513C13">
        <w:trPr>
          <w:trHeight w:val="4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Find key words and ideas. Understand the idea of a summary.  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 w:line="238" w:lineRule="auto"/>
            </w:pPr>
            <w:r>
              <w:rPr>
                <w:sz w:val="16"/>
              </w:rPr>
              <w:t xml:space="preserve">Use a dictionary and thesaurus to check the meaning of words and expand vocabulary.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Evaluate own and others’ writing; with direction, proof read, edit and revise.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415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10171"/>
                      <wp:effectExtent l="0" t="0" r="0" b="0"/>
                      <wp:docPr id="50601" name="Group 50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10171"/>
                                <a:chOff x="0" y="0"/>
                                <a:chExt cx="126492" cy="510171"/>
                              </a:xfrm>
                            </wpg:grpSpPr>
                            <wps:wsp>
                              <wps:cNvPr id="4349" name="Rectangle 4349"/>
                              <wps:cNvSpPr/>
                              <wps:spPr>
                                <a:xfrm rot="-5399999">
                                  <a:off x="-255145" y="86790"/>
                                  <a:ext cx="678527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Expected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601" o:spid="_x0000_s1061" style="width:9.95pt;height:40.15pt;mso-position-horizontal-relative:char;mso-position-vertical-relative:line" coordsize="126492,510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">
                      <v:rect id="Rectangle 4349" o:spid="_x0000_s1062" style="position:absolute;left:-255145;top:86790;width:678527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Expected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right="25"/>
            </w:pPr>
            <w:r>
              <w:rPr>
                <w:sz w:val="16"/>
              </w:rPr>
              <w:t xml:space="preserve">Write from memory, dictated sentences which include words from the ks2 curriculum.  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 w:line="239" w:lineRule="auto"/>
              <w:ind w:right="34"/>
            </w:pPr>
            <w:r>
              <w:rPr>
                <w:sz w:val="16"/>
              </w:rPr>
              <w:t xml:space="preserve">Writing is legible and becoming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increasingly </w:t>
            </w:r>
          </w:p>
          <w:p w:rsidR="00513C13" w:rsidRDefault="0005465A">
            <w:pPr>
              <w:spacing w:after="0" w:line="239" w:lineRule="auto"/>
            </w:pPr>
            <w:r>
              <w:rPr>
                <w:sz w:val="16"/>
              </w:rPr>
              <w:t xml:space="preserve">fluent. (Quality may not be maintained at speed.)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right="10"/>
            </w:pPr>
            <w:r>
              <w:rPr>
                <w:sz w:val="16"/>
              </w:rPr>
              <w:t xml:space="preserve">Discuss and develop initial ideas in order to plan and draft before writing.  </w:t>
            </w:r>
          </w:p>
        </w:tc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structures which are grammatically accurate. Understand ‘relative clause’ which begins with relative pronouns: who, which, where, when, whose. 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right="3"/>
            </w:pPr>
            <w:r>
              <w:rPr>
                <w:sz w:val="16"/>
              </w:rPr>
              <w:t xml:space="preserve">Write to suit purpose and with a growing awareness of audience, using appropriate features. May include humour or suspense.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9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most words with prefixes and suffixes in the YR 3-4 spelling appendix and some from the YR 5-6 e.g. </w:t>
            </w:r>
            <w:proofErr w:type="spellStart"/>
            <w:r>
              <w:rPr>
                <w:sz w:val="16"/>
              </w:rPr>
              <w:t>cious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cial</w:t>
            </w:r>
            <w:proofErr w:type="spellEnd"/>
            <w:r>
              <w:rPr>
                <w:sz w:val="16"/>
              </w:rPr>
              <w:t xml:space="preserve">, ant, </w:t>
            </w:r>
            <w:proofErr w:type="spellStart"/>
            <w:r>
              <w:rPr>
                <w:sz w:val="16"/>
              </w:rPr>
              <w:t>ent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ance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ence</w:t>
            </w:r>
            <w:proofErr w:type="spellEnd"/>
            <w:r>
              <w:rPr>
                <w:sz w:val="16"/>
              </w:rPr>
              <w:t xml:space="preserve">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right="43"/>
            </w:pPr>
            <w:r>
              <w:rPr>
                <w:sz w:val="16"/>
              </w:rPr>
              <w:t xml:space="preserve">Organise writing into sections or paragraphs; create cohesion by linking ideas within paragraphs. (Joins between sections may need development; coverage within sections may vary.)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3" w:line="238" w:lineRule="auto"/>
              <w:ind w:right="46"/>
            </w:pPr>
            <w:r>
              <w:rPr>
                <w:sz w:val="16"/>
              </w:rPr>
              <w:t xml:space="preserve">Demarcate sentences correctly. Use comma for a pause in complex sentences.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use punctuation for parenthesis: brackets, commas, dashes. 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correctly words with letters which are not sounded e.g. knight, solemn.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range of presentational devices, including use of title, subheadings and bullet points.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right="46"/>
            </w:pPr>
            <w:r>
              <w:rPr>
                <w:sz w:val="16"/>
              </w:rPr>
              <w:t xml:space="preserve">Indicate degrees of possibility using adverbs e.g. perhaps, surely; and modal verbs e.g. might, should, must.  </w:t>
            </w:r>
          </w:p>
        </w:tc>
      </w:tr>
      <w:tr w:rsidR="00513C13">
        <w:trPr>
          <w:trHeight w:val="4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the hyphen to join a prefix to a root e.g. re-enter.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dialogue to indicate character and event.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Usually maintain correct tense.  </w:t>
            </w:r>
          </w:p>
        </w:tc>
      </w:tr>
      <w:tr w:rsidR="00513C13">
        <w:trPr>
          <w:trHeight w:val="2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some homophones from the YR 5-6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  <w:ind w:right="15"/>
            </w:pPr>
            <w:r>
              <w:rPr>
                <w:sz w:val="16"/>
              </w:rPr>
              <w:t xml:space="preserve">Describe characters, settings and plot, with growing precision.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recognise active and passive voice. </w:t>
            </w:r>
          </w:p>
        </w:tc>
      </w:tr>
      <w:tr w:rsidR="00513C13">
        <w:trPr>
          <w:trHeight w:val="2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2" w:line="238" w:lineRule="auto"/>
              <w:ind w:right="47"/>
            </w:pPr>
            <w:r>
              <w:rPr>
                <w:sz w:val="16"/>
              </w:rPr>
              <w:t xml:space="preserve">Correct choice is made about whether to join handwriting or print letters e.g.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to label a diagram.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and select determiners. 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 w:line="239" w:lineRule="auto"/>
              <w:ind w:right="40"/>
            </w:pPr>
            <w:r>
              <w:rPr>
                <w:sz w:val="16"/>
              </w:rPr>
              <w:t xml:space="preserve">Spell the majority of words from the YR 3-4 statutory word list and some words from the YR 5-6.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Find key words and ideas; begin to write a summary.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Choose vocabulary and grammar to suit formal and informal writing, with guidance.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Evaluate own and others’ writing; with direction, proof read, edit and revise.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vocabulary which is becoming more precise. </w:t>
            </w:r>
          </w:p>
        </w:tc>
      </w:tr>
      <w:tr w:rsidR="00513C13">
        <w:trPr>
          <w:trHeight w:val="4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dictionary and thesaurus to check the meaning of words and expand vocabulary.  </w:t>
            </w:r>
          </w:p>
        </w:tc>
      </w:tr>
      <w:tr w:rsidR="00513C13">
        <w:trPr>
          <w:trHeight w:val="792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57671"/>
                      <wp:effectExtent l="0" t="0" r="0" b="0"/>
                      <wp:docPr id="51930" name="Group 519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57671"/>
                                <a:chOff x="0" y="0"/>
                                <a:chExt cx="126492" cy="557671"/>
                              </a:xfrm>
                            </wpg:grpSpPr>
                            <wps:wsp>
                              <wps:cNvPr id="4680" name="Rectangle 4680"/>
                              <wps:cNvSpPr/>
                              <wps:spPr>
                                <a:xfrm rot="-5399999">
                                  <a:off x="-286733" y="102702"/>
                                  <a:ext cx="741702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Exceeding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930" o:spid="_x0000_s1063" style="width:9.95pt;height:43.9pt;mso-position-horizontal-relative:char;mso-position-vertical-relative:line" coordsize="1264,5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">
                      <v:rect id="Rectangle 4680" o:spid="_x0000_s1064" style="position:absolute;left:-2867;top:1027;width:7416;height:1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Exceeding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confidently from memory, dictated sentences which include words from the ks2 curriculum. 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 w:line="239" w:lineRule="auto"/>
              <w:ind w:right="54"/>
            </w:pPr>
            <w:r>
              <w:rPr>
                <w:sz w:val="16"/>
              </w:rPr>
              <w:t xml:space="preserve">Writing is legible and fluent. Quality is usually maintained at speed.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  <w:ind w:right="10"/>
            </w:pPr>
            <w:r>
              <w:rPr>
                <w:sz w:val="16"/>
              </w:rPr>
              <w:t xml:space="preserve">Discuss and develop initial ideas in order to plan and draft before writing.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Write, with confidence, a wide range of sentence structures which are grammatically accurate, inc</w:t>
            </w:r>
            <w:r>
              <w:rPr>
                <w:sz w:val="16"/>
              </w:rPr>
              <w:t xml:space="preserve">luding relative clauses. </w:t>
            </w:r>
          </w:p>
        </w:tc>
      </w:tr>
      <w:tr w:rsidR="00513C13">
        <w:trPr>
          <w:trHeight w:val="7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almost all words with prefixes and suffixes in the YR 3-4 spelling appendix and many from the YR 5-6 e.g. </w:t>
            </w:r>
            <w:proofErr w:type="spellStart"/>
            <w:r>
              <w:rPr>
                <w:sz w:val="16"/>
              </w:rPr>
              <w:t>cious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cial</w:t>
            </w:r>
            <w:proofErr w:type="spellEnd"/>
            <w:r>
              <w:rPr>
                <w:sz w:val="16"/>
              </w:rPr>
              <w:t xml:space="preserve">, ant, </w:t>
            </w:r>
            <w:proofErr w:type="spellStart"/>
            <w:r>
              <w:rPr>
                <w:sz w:val="16"/>
              </w:rPr>
              <w:t>ent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ance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ence</w:t>
            </w:r>
            <w:proofErr w:type="spellEnd"/>
            <w:r>
              <w:rPr>
                <w:sz w:val="16"/>
              </w:rPr>
              <w:t xml:space="preserve">, ency.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 w:line="238" w:lineRule="auto"/>
            </w:pPr>
            <w:r>
              <w:rPr>
                <w:sz w:val="16"/>
              </w:rPr>
              <w:t xml:space="preserve">Write to suit purpose and audience, independently using appropriate features.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May include humour or suspense.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Demarcate sentences correctly, using a growing range of punctuation e.g. a comma to avoid ambiguity; brackets, commas, dashes. </w:t>
            </w:r>
          </w:p>
        </w:tc>
      </w:tr>
      <w:tr w:rsidR="00513C13">
        <w:trPr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  <w:ind w:right="46"/>
            </w:pPr>
            <w:r>
              <w:rPr>
                <w:sz w:val="16"/>
              </w:rPr>
              <w:t xml:space="preserve">Organise writing into cohesive paragraphs. Expand on relevant detail within paragraphs.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Clarify degrees of possibility using adverbs and modal verbs e.g. possibly, certainly.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words spelt </w:t>
            </w:r>
            <w:proofErr w:type="spellStart"/>
            <w:r>
              <w:rPr>
                <w:sz w:val="16"/>
              </w:rPr>
              <w:t>ei</w:t>
            </w:r>
            <w:proofErr w:type="spellEnd"/>
            <w:r>
              <w:rPr>
                <w:sz w:val="16"/>
              </w:rPr>
              <w:t xml:space="preserve"> after c e.g.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deceive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Confidently use a range of presentational </w:t>
            </w:r>
          </w:p>
          <w:p w:rsidR="00513C13" w:rsidRDefault="0005465A">
            <w:pPr>
              <w:spacing w:after="0"/>
              <w:ind w:right="55"/>
            </w:pPr>
            <w:r>
              <w:rPr>
                <w:sz w:val="16"/>
              </w:rPr>
              <w:t xml:space="preserve">devices, including use of title, subheadings and bullet points.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Maintain correct tense through sustained writing.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hyphenated words e.g. cooperate.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dialogue effectively to develop character and event. Achieve balance between dialogue and narrative writing.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and use active and passive voice, where relevant. </w:t>
            </w:r>
          </w:p>
        </w:tc>
      </w:tr>
      <w:tr w:rsidR="00513C13">
        <w:trPr>
          <w:trHeight w:val="2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2" w:line="238" w:lineRule="auto"/>
              <w:ind w:right="47"/>
            </w:pPr>
            <w:r>
              <w:rPr>
                <w:sz w:val="16"/>
              </w:rPr>
              <w:t xml:space="preserve">Correct choice is made about whether to join handwriting or print letters e.g.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to label a diagram.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and select determiners. </w:t>
            </w:r>
          </w:p>
        </w:tc>
      </w:tr>
      <w:tr w:rsidR="00513C13">
        <w:trPr>
          <w:trHeight w:val="5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 wide range of homophones and near homophones from the YR 5-6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  <w:ind w:right="15"/>
            </w:pPr>
            <w:r>
              <w:rPr>
                <w:sz w:val="16"/>
              </w:rPr>
              <w:t xml:space="preserve">Describe characters, settings and plot, with some precision.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Select vocabulary and grammar to suit formal and informal writing.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key information and independently write a summary.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vocabulary which is precise.  </w:t>
            </w:r>
          </w:p>
        </w:tc>
      </w:tr>
      <w:tr w:rsidR="00513C13">
        <w:trPr>
          <w:trHeight w:val="10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all words from the YR 3-4 statutory word list and many words from the YR 5-6.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Evaluate own and others’ writing; proof read, edit and revise. 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37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dictionary and thesaurus with independence, to define words and expand vocabulary. </w:t>
            </w:r>
          </w:p>
        </w:tc>
      </w:tr>
    </w:tbl>
    <w:p w:rsidR="00513C13" w:rsidRDefault="00513C13">
      <w:pPr>
        <w:spacing w:after="0"/>
        <w:ind w:left="-1440" w:right="10466"/>
      </w:pPr>
    </w:p>
    <w:tbl>
      <w:tblPr>
        <w:tblStyle w:val="TableGrid"/>
        <w:tblW w:w="10682" w:type="dxa"/>
        <w:tblInd w:w="-827" w:type="dxa"/>
        <w:tblCellMar>
          <w:top w:w="35" w:type="dxa"/>
          <w:left w:w="108" w:type="dxa"/>
          <w:bottom w:w="0" w:type="dxa"/>
          <w:right w:w="76" w:type="dxa"/>
        </w:tblCellMar>
        <w:tblLook w:val="04A0" w:firstRow="1" w:lastRow="0" w:firstColumn="1" w:lastColumn="0" w:noHBand="0" w:noVBand="1"/>
      </w:tblPr>
      <w:tblGrid>
        <w:gridCol w:w="814"/>
        <w:gridCol w:w="2694"/>
        <w:gridCol w:w="1135"/>
        <w:gridCol w:w="2835"/>
        <w:gridCol w:w="3204"/>
      </w:tblGrid>
      <w:tr w:rsidR="00513C13">
        <w:trPr>
          <w:trHeight w:val="206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jc w:val="center"/>
            </w:pPr>
            <w:r>
              <w:rPr>
                <w:b/>
                <w:sz w:val="16"/>
              </w:rPr>
              <w:t xml:space="preserve">Year 6 Writing </w:t>
            </w:r>
          </w:p>
        </w:tc>
        <w:tc>
          <w:tcPr>
            <w:tcW w:w="3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1"/>
              <w:jc w:val="center"/>
            </w:pPr>
            <w:r>
              <w:rPr>
                <w:b/>
                <w:sz w:val="16"/>
              </w:rPr>
              <w:t xml:space="preserve">Transcription </w:t>
            </w:r>
          </w:p>
        </w:tc>
        <w:tc>
          <w:tcPr>
            <w:tcW w:w="6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1"/>
              <w:jc w:val="center"/>
            </w:pPr>
            <w:r>
              <w:rPr>
                <w:b/>
                <w:sz w:val="16"/>
              </w:rPr>
              <w:t xml:space="preserve">Composition </w:t>
            </w:r>
          </w:p>
        </w:tc>
      </w:tr>
      <w:tr w:rsidR="00513C13">
        <w:trPr>
          <w:trHeight w:val="2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5"/>
              <w:jc w:val="center"/>
            </w:pPr>
            <w:r>
              <w:rPr>
                <w:b/>
                <w:sz w:val="16"/>
              </w:rPr>
              <w:t xml:space="preserve">Spelling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Handwriting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Composition: structure and purpose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05465A">
            <w:pPr>
              <w:spacing w:after="0"/>
              <w:ind w:right="32"/>
              <w:jc w:val="center"/>
            </w:pPr>
            <w:r>
              <w:rPr>
                <w:b/>
                <w:sz w:val="16"/>
              </w:rPr>
              <w:t xml:space="preserve">Vocabulary, grammar and punctuation </w:t>
            </w:r>
          </w:p>
        </w:tc>
      </w:tr>
      <w:tr w:rsidR="00513C13">
        <w:trPr>
          <w:trHeight w:val="790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22365"/>
                      <wp:effectExtent l="0" t="0" r="0" b="0"/>
                      <wp:docPr id="49245" name="Group 49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22365"/>
                                <a:chOff x="0" y="0"/>
                                <a:chExt cx="126492" cy="522365"/>
                              </a:xfrm>
                            </wpg:grpSpPr>
                            <wps:wsp>
                              <wps:cNvPr id="5053" name="Rectangle 5053"/>
                              <wps:cNvSpPr/>
                              <wps:spPr>
                                <a:xfrm rot="-5399999">
                                  <a:off x="43069" y="397199"/>
                                  <a:ext cx="82098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54" name="Rectangle 5054"/>
                              <wps:cNvSpPr/>
                              <wps:spPr>
                                <a:xfrm rot="-5399999">
                                  <a:off x="-203055" y="88591"/>
                                  <a:ext cx="574349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merging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55" name="Rectangle 5055"/>
                              <wps:cNvSpPr/>
                              <wps:spPr>
                                <a:xfrm rot="-5399999">
                                  <a:off x="65107" y="-74539"/>
                                  <a:ext cx="38021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9245" o:spid="_x0000_s1065" style="width:9.95pt;height:41.15pt;mso-position-horizontal-relative:char;mso-position-vertical-relative:line" coordsize="126492,52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">
                      <v:rect id="Rectangle 5053" o:spid="_x0000_s1066" style="position:absolute;left:43069;top:397199;width:82098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5054" o:spid="_x0000_s1067" style="position:absolute;left:-203055;top:88591;width:574349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>merging</w:t>
                              </w:r>
                            </w:p>
                          </w:txbxContent>
                        </v:textbox>
                      </v:rect>
                      <v:rect id="Rectangle 5055" o:spid="_x0000_s1068" style="position:absolute;left:65107;top:-74539;width:38021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dictated sentences which include words and punctuation from the ks2 curriculum. 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 w:line="239" w:lineRule="auto"/>
              <w:ind w:left="1" w:right="33"/>
            </w:pPr>
            <w:r>
              <w:rPr>
                <w:sz w:val="16"/>
              </w:rPr>
              <w:t xml:space="preserve">Writing is usually legible and fluent. 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>(Quality may not be maintained at speed.)</w:t>
            </w:r>
            <w:r>
              <w:rPr>
                <w:sz w:val="21"/>
              </w:rPr>
              <w:t xml:space="preserve">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Discuss ideas; use the drafting process before and during writing. 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right="24"/>
            </w:pPr>
            <w:r>
              <w:rPr>
                <w:sz w:val="16"/>
              </w:rPr>
              <w:t>W</w:t>
            </w:r>
            <w:r>
              <w:rPr>
                <w:sz w:val="16"/>
              </w:rPr>
              <w:t xml:space="preserve">rite a range of sentence structures which are usually accurate, including relative clauses e.g. using who, that, which; experiment with fronted adverbials. </w:t>
            </w:r>
            <w:r>
              <w:rPr>
                <w:sz w:val="21"/>
              </w:rPr>
              <w:t xml:space="preserve">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right="16"/>
            </w:pPr>
            <w:r>
              <w:rPr>
                <w:sz w:val="16"/>
              </w:rPr>
              <w:t xml:space="preserve">Use knowledge of morphology to spell some words with prefixes and suffixes from the YR 5-6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Show some features of correct writing form, using models of similar writing.  </w:t>
            </w:r>
          </w:p>
        </w:tc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some of a range of punctuation, mostly accurately, including </w:t>
            </w:r>
            <w:r>
              <w:rPr>
                <w:sz w:val="16"/>
              </w:rPr>
              <w:t xml:space="preserve">brackets and dashes; commas for pauses; colons and semi-colons for lists; hyphens; consistent use of bullet points. </w:t>
            </w:r>
            <w:r>
              <w:rPr>
                <w:sz w:val="21"/>
              </w:rPr>
              <w:t xml:space="preserve">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paragraphs to organise information around a theme.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right="26"/>
            </w:pPr>
            <w:r>
              <w:rPr>
                <w:sz w:val="16"/>
              </w:rPr>
              <w:t xml:space="preserve">Use the full range of spelling rules and conventions from the YR 3-4 spelling appendix; some from YR 5-6.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range of devices to link time and place within and across paragraphs e.g. adverbials.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modal verbs e.g. could, should, might, will.  </w:t>
            </w:r>
          </w:p>
        </w:tc>
      </w:tr>
      <w:tr w:rsidR="00513C13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Accurately spell some common homophones that are often confused e.g. father, farther, further.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right="30"/>
            </w:pPr>
            <w:r>
              <w:rPr>
                <w:sz w:val="16"/>
              </w:rPr>
              <w:t xml:space="preserve">Use a range of presentational devices, including use of bullet points, tables and columns, to guide the reader.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Choose tense which is usually appropriate. 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Begin to recognise the ‘active’ and ‘passive’ voice.  </w:t>
            </w:r>
          </w:p>
        </w:tc>
      </w:tr>
      <w:tr w:rsidR="00513C13">
        <w:trPr>
          <w:trHeight w:val="4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many words from the YR </w:t>
            </w:r>
            <w:proofErr w:type="gramStart"/>
            <w:r>
              <w:rPr>
                <w:sz w:val="16"/>
              </w:rPr>
              <w:t>3-4 word</w:t>
            </w:r>
            <w:proofErr w:type="gramEnd"/>
            <w:r>
              <w:rPr>
                <w:sz w:val="16"/>
              </w:rPr>
              <w:t xml:space="preserve"> list, and some from the YR 5-6.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Sometimes include direct speech to indicate character or event.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right="24"/>
            </w:pPr>
            <w:r>
              <w:rPr>
                <w:sz w:val="16"/>
              </w:rPr>
              <w:t xml:space="preserve">With guidance, identify the subject and object of a sentence.  </w:t>
            </w:r>
          </w:p>
        </w:tc>
      </w:tr>
      <w:tr w:rsidR="00513C13">
        <w:trPr>
          <w:trHeight w:val="26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Correct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choice is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made about </w:t>
            </w:r>
          </w:p>
          <w:p w:rsidR="00513C13" w:rsidRDefault="0005465A">
            <w:pPr>
              <w:spacing w:after="0"/>
              <w:ind w:left="1" w:right="5"/>
            </w:pPr>
            <w:r>
              <w:rPr>
                <w:sz w:val="16"/>
              </w:rPr>
              <w:t xml:space="preserve">whether to join handwriting or print letters e.g. to label a diagram.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and select synonyms and antonyms.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Describe characters, settings and plot within narrative writing.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vocabulary and grammar to suit formal and informal writing, with some success. </w:t>
            </w:r>
          </w:p>
        </w:tc>
      </w:tr>
      <w:tr w:rsidR="00513C13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Create expanded noun phrases to convey information and description. </w:t>
            </w:r>
          </w:p>
        </w:tc>
      </w:tr>
      <w:tr w:rsidR="00513C13">
        <w:trPr>
          <w:trHeight w:val="20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key words and ideas.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Evaluate own and others’ writing; </w:t>
            </w:r>
            <w:r>
              <w:rPr>
                <w:sz w:val="16"/>
              </w:rPr>
              <w:t xml:space="preserve">proof read, edit and revise.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dictionary and thesaurus with growing confidence, to define words and expand vocabulary.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6B2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Usually conform to Standard English e.g. we were, they were, I did, those books. </w:t>
            </w:r>
          </w:p>
        </w:tc>
      </w:tr>
      <w:tr w:rsidR="00513C13">
        <w:trPr>
          <w:trHeight w:val="595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10175"/>
                      <wp:effectExtent l="0" t="0" r="0" b="0"/>
                      <wp:docPr id="50702" name="Group 507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10175"/>
                                <a:chOff x="0" y="0"/>
                                <a:chExt cx="126492" cy="510175"/>
                              </a:xfrm>
                            </wpg:grpSpPr>
                            <wps:wsp>
                              <wps:cNvPr id="5444" name="Rectangle 5444"/>
                              <wps:cNvSpPr/>
                              <wps:spPr>
                                <a:xfrm rot="-5399999">
                                  <a:off x="-255148" y="86791"/>
                                  <a:ext cx="678533" cy="1682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Expected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0702" o:spid="_x0000_s1069" style="width:9.95pt;height:40.15pt;mso-position-horizontal-relative:char;mso-position-vertical-relative:line" coordsize="126492,51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">
                      <v:rect id="Rectangle 5444" o:spid="_x0000_s1070" style="position:absolute;left:-255148;top:86791;width:678533;height:16823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Expected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dictated sentences which include words and punctuation from the ks2 curriculum.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 w:line="239" w:lineRule="auto"/>
              <w:ind w:left="1"/>
            </w:pPr>
            <w:r>
              <w:rPr>
                <w:sz w:val="16"/>
              </w:rPr>
              <w:t xml:space="preserve">Writing is legible and fluent. 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(Quality may not be maintained at speed.)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Discuss and develop ideas; routinely use the drafting process before and during writing. 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 range of sentence structures (simple and complex) including relative clauses e.g. using ‘that’, ‘which’. 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  <w:ind w:right="16"/>
            </w:pPr>
            <w:r>
              <w:rPr>
                <w:sz w:val="16"/>
              </w:rPr>
              <w:t>Use knowledge of morphology to spell words with the full range of prefixes and suffixes in the YR 5-6 spelling appendix e.g. pre-, re-, -able, -</w:t>
            </w:r>
            <w:proofErr w:type="spellStart"/>
            <w:r>
              <w:rPr>
                <w:sz w:val="16"/>
              </w:rPr>
              <w:t>ible</w:t>
            </w:r>
            <w:proofErr w:type="spellEnd"/>
            <w:r>
              <w:rPr>
                <w:sz w:val="16"/>
              </w:rPr>
              <w:t>, -ably, -</w:t>
            </w:r>
            <w:proofErr w:type="spellStart"/>
            <w:r>
              <w:rPr>
                <w:sz w:val="16"/>
              </w:rPr>
              <w:t>ibly</w:t>
            </w:r>
            <w:proofErr w:type="spellEnd"/>
            <w:r>
              <w:rPr>
                <w:sz w:val="16"/>
              </w:rPr>
              <w:t>, -al, -</w:t>
            </w:r>
            <w:proofErr w:type="spellStart"/>
            <w:r>
              <w:rPr>
                <w:sz w:val="16"/>
              </w:rPr>
              <w:t>ial</w:t>
            </w:r>
            <w:proofErr w:type="spellEnd"/>
            <w:r>
              <w:rPr>
                <w:sz w:val="16"/>
              </w:rPr>
              <w:t xml:space="preserve">.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Adapt form and style to suit purpose and audience; draw appropriate features f</w:t>
            </w:r>
            <w:r>
              <w:rPr>
                <w:sz w:val="16"/>
              </w:rPr>
              <w:t xml:space="preserve">rom models of similar writing. 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wide range of punctuation including brackets and dashes; commas for pauses; colons and semi-colons for lists; hyphens; consistent use of bullet points.  </w:t>
            </w:r>
          </w:p>
        </w:tc>
      </w:tr>
      <w:tr w:rsidR="00513C13">
        <w:trPr>
          <w:trHeight w:val="7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paragraphs to develop and expand some ideas in depth; add detail within each paragraph; coverage may not always be even.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modal verbs to indicate degrees of possibility. </w:t>
            </w:r>
          </w:p>
        </w:tc>
      </w:tr>
      <w:tr w:rsidR="00513C13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the appropriate range of spelling rules and conventions to spell polysyllabic words which conform to regular patterns. 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Correct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choice is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made about </w:t>
            </w:r>
          </w:p>
          <w:p w:rsidR="00513C13" w:rsidRDefault="0005465A">
            <w:pPr>
              <w:spacing w:after="0"/>
              <w:ind w:left="1" w:right="5"/>
            </w:pPr>
            <w:r>
              <w:rPr>
                <w:sz w:val="16"/>
              </w:rPr>
              <w:t xml:space="preserve">whether to join handwriting or print letters e.g. to label a diagram.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range of devices to link ideas within and across paragraphs e.g. adverbials or repetition of a phrase.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Maintain correct tense; also control perfect form of verbs e.g. He has collected some shells. </w:t>
            </w:r>
          </w:p>
        </w:tc>
      </w:tr>
      <w:tr w:rsidR="00513C13">
        <w:trPr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  <w:ind w:right="30"/>
            </w:pPr>
            <w:r>
              <w:rPr>
                <w:sz w:val="16"/>
              </w:rPr>
              <w:t xml:space="preserve">Use a range of presentational devices, including use of bullet points, tables and columns, to guide the reader.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Understand and use active and passive voice. </w:t>
            </w:r>
          </w:p>
        </w:tc>
      </w:tr>
      <w:tr w:rsidR="00513C13">
        <w:trPr>
          <w:trHeight w:val="34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the subject and object. </w:t>
            </w:r>
          </w:p>
        </w:tc>
      </w:tr>
      <w:tr w:rsidR="00513C13">
        <w:trPr>
          <w:trHeight w:val="2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  <w:jc w:val="both"/>
            </w:pPr>
            <w:r>
              <w:rPr>
                <w:sz w:val="16"/>
              </w:rPr>
              <w:t xml:space="preserve">Integrate dialogue to convey character and advance the action.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synonym and antonym.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Select vocabulary and grammar to suit formal and informal writing.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Describe characters, settings and atmosphere, with some precision.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vocabulary which is varied, interesting and precise. </w:t>
            </w:r>
          </w:p>
        </w:tc>
      </w:tr>
      <w:tr w:rsidR="00513C13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some challenging homophones from the YR 5-6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Summarise longer passages, when required. </w:t>
            </w:r>
          </w:p>
        </w:tc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dictionary and thesaurus to define words and expand vocabulary.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  <w:jc w:val="both"/>
            </w:pPr>
            <w:r>
              <w:rPr>
                <w:sz w:val="16"/>
              </w:rPr>
              <w:t xml:space="preserve">Spell the majority of words from the YR 5-6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E8E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Evaluate own and others’ writing; proof read, edit and revise.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</w:tr>
      <w:tr w:rsidR="00513C13">
        <w:trPr>
          <w:trHeight w:val="595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  <w:ind w:left="21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6492" cy="557418"/>
                      <wp:effectExtent l="0" t="0" r="0" b="0"/>
                      <wp:docPr id="51962" name="Group 519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" cy="557418"/>
                                <a:chOff x="0" y="0"/>
                                <a:chExt cx="126492" cy="557418"/>
                              </a:xfrm>
                            </wpg:grpSpPr>
                            <wps:wsp>
                              <wps:cNvPr id="5789" name="Rectangle 5789"/>
                              <wps:cNvSpPr/>
                              <wps:spPr>
                                <a:xfrm rot="-5399999">
                                  <a:off x="-286565" y="102617"/>
                                  <a:ext cx="741366" cy="1682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513C13" w:rsidRDefault="0005465A"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Exceeding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1962" o:spid="_x0000_s1071" style="width:9.95pt;height:43.9pt;mso-position-horizontal-relative:char;mso-position-vertical-relative:line" coordsize="1264,5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">
                      <v:rect id="Rectangle 5789" o:spid="_x0000_s1072" style="position:absolute;left:-2866;top:1027;width:7413;height:16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" filled="f" stroked="f">
                        <v:textbox inset="0,0,0,0">
                          <w:txbxContent>
                            <w:p w:rsidR="00513C13" w:rsidRDefault="0005465A">
                              <w:r>
                                <w:rPr>
                                  <w:b/>
                                  <w:sz w:val="20"/>
                                </w:rPr>
                                <w:t xml:space="preserve">Exceeding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from memory, dictated sentences which include the more challenging words from the YR 5-6 curriculum, making only occasional errors with more ambitious words.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  <w:ind w:left="1" w:right="8"/>
            </w:pPr>
            <w:r>
              <w:rPr>
                <w:sz w:val="16"/>
              </w:rPr>
              <w:t xml:space="preserve">Writing is consistently legible and fluent, with a personal style. Quality is usually maintained when writing at sustained, efficient speed.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discussion effectively to develop ideas and language, before and during writing.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>Write and control a range of</w:t>
            </w:r>
            <w:r>
              <w:rPr>
                <w:sz w:val="16"/>
              </w:rPr>
              <w:t xml:space="preserve"> sentence structures including those which contain multiple clauses.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Select, use and adapt form and style to suit purpose and audience, using appropriate features of genre.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wide range of punctuation, accurately and appropriately, including colons, semicolons and dashes, to mark the boundary between clauses. </w:t>
            </w:r>
          </w:p>
        </w:tc>
      </w:tr>
      <w:tr w:rsidR="00513C13">
        <w:trPr>
          <w:trHeight w:val="4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Accurately spell words with the full range of affixes - YR 5-6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Organise and shape paragraphs effectively.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Recognise the subjunctive form.  </w:t>
            </w:r>
          </w:p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 </w:t>
            </w:r>
          </w:p>
        </w:tc>
      </w:tr>
      <w:tr w:rsidR="00513C13">
        <w:trPr>
          <w:trHeight w:val="7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  <w:ind w:right="26"/>
            </w:pPr>
            <w:r>
              <w:rPr>
                <w:sz w:val="16"/>
              </w:rPr>
              <w:t xml:space="preserve">Use the full range of spelling rules and conventions from the YR 5-6 spelling appendix.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  <w:ind w:right="35"/>
            </w:pPr>
            <w:r>
              <w:rPr>
                <w:sz w:val="16"/>
              </w:rPr>
              <w:t xml:space="preserve">Use a wide range of devices to link ideas within and across paragraphs e.g. precise adverbials, deliberate repetition or sustained tense.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Maintain correct tense throughout; also control perfect form of verbs e.g. He has collected some shells.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correctly all the YR 5-6 homophones. 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Correct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choice is </w:t>
            </w:r>
          </w:p>
          <w:p w:rsidR="00513C13" w:rsidRDefault="0005465A">
            <w:pPr>
              <w:spacing w:after="0"/>
              <w:ind w:left="1"/>
            </w:pPr>
            <w:r>
              <w:rPr>
                <w:sz w:val="16"/>
              </w:rPr>
              <w:t xml:space="preserve">made about </w:t>
            </w:r>
          </w:p>
          <w:p w:rsidR="00513C13" w:rsidRDefault="0005465A">
            <w:pPr>
              <w:spacing w:after="0"/>
              <w:ind w:left="1" w:right="5"/>
            </w:pPr>
            <w:r>
              <w:rPr>
                <w:sz w:val="16"/>
              </w:rPr>
              <w:t xml:space="preserve">whether to join handwriting or print letters e.g. to label a diagram.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Use a range of presentational devices, which clearly guide the reader.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  <w:ind w:right="1"/>
            </w:pPr>
            <w:r>
              <w:rPr>
                <w:sz w:val="16"/>
              </w:rPr>
              <w:t xml:space="preserve">Present information with deliberate </w:t>
            </w:r>
            <w:r>
              <w:rPr>
                <w:sz w:val="16"/>
              </w:rPr>
              <w:t xml:space="preserve">use of the active and passive voice. </w:t>
            </w:r>
          </w:p>
        </w:tc>
      </w:tr>
      <w:tr w:rsidR="00513C13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Spell accurately all words from the YR 5-6 statutory word list.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Write an effective precis.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the subject and object. </w:t>
            </w:r>
          </w:p>
        </w:tc>
      </w:tr>
      <w:tr w:rsidR="00513C13">
        <w:trPr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Integrate dialogue effectively to convey and contrast characters, and advance the action.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Identify synonym and antonym. </w:t>
            </w:r>
          </w:p>
        </w:tc>
      </w:tr>
      <w:tr w:rsidR="00513C13">
        <w:trPr>
          <w:trHeight w:val="4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Select vocabulary and grammar confidently, to suit formal and informal registers. </w:t>
            </w:r>
          </w:p>
        </w:tc>
      </w:tr>
      <w:tr w:rsidR="00513C13">
        <w:trPr>
          <w:trHeight w:val="7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When planning narratives, adapt and develop characters and settings from various sources; use complex plot structures.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Make precise vocabulary and grammatical choices. </w:t>
            </w:r>
          </w:p>
        </w:tc>
      </w:tr>
      <w:tr w:rsidR="00513C13">
        <w:trPr>
          <w:trHeight w:val="3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C13" w:rsidRDefault="00513C13"/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Evaluate; make assured changes to enhance effects and clarify meaning. </w:t>
            </w:r>
          </w:p>
        </w:tc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A868"/>
          </w:tcPr>
          <w:p w:rsidR="00513C13" w:rsidRDefault="0005465A">
            <w:pPr>
              <w:spacing w:after="0"/>
            </w:pPr>
            <w:r>
              <w:rPr>
                <w:sz w:val="16"/>
              </w:rPr>
              <w:t xml:space="preserve">Independently use a dictionary and thesaurus to define words and expand vocabulary. </w:t>
            </w:r>
          </w:p>
        </w:tc>
      </w:tr>
    </w:tbl>
    <w:p w:rsidR="0005465A" w:rsidRDefault="0005465A"/>
    <w:sectPr w:rsidR="0005465A">
      <w:headerReference w:type="default" r:id="rId6"/>
      <w:pgSz w:w="11906" w:h="16838"/>
      <w:pgMar w:top="288" w:right="1440" w:bottom="15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65A" w:rsidRDefault="0005465A" w:rsidP="005E31FE">
      <w:pPr>
        <w:spacing w:after="0" w:line="240" w:lineRule="auto"/>
      </w:pPr>
      <w:r>
        <w:separator/>
      </w:r>
    </w:p>
  </w:endnote>
  <w:endnote w:type="continuationSeparator" w:id="0">
    <w:p w:rsidR="0005465A" w:rsidRDefault="0005465A" w:rsidP="005E3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65A" w:rsidRDefault="0005465A" w:rsidP="005E31FE">
      <w:pPr>
        <w:spacing w:after="0" w:line="240" w:lineRule="auto"/>
      </w:pPr>
      <w:r>
        <w:separator/>
      </w:r>
    </w:p>
  </w:footnote>
  <w:footnote w:type="continuationSeparator" w:id="0">
    <w:p w:rsidR="0005465A" w:rsidRDefault="0005465A" w:rsidP="005E3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31FE" w:rsidRPr="005E31FE" w:rsidRDefault="005E31FE" w:rsidP="005E31FE">
    <w:pPr>
      <w:pStyle w:val="Header"/>
      <w:jc w:val="center"/>
      <w:rPr>
        <w:b/>
      </w:rPr>
    </w:pPr>
    <w:r w:rsidRPr="005E31FE">
      <w:rPr>
        <w:b/>
        <w:noProof/>
      </w:rPr>
      <w:drawing>
        <wp:anchor distT="0" distB="0" distL="114300" distR="114300" simplePos="0" relativeHeight="251658240" behindDoc="0" locked="0" layoutInCell="1" allowOverlap="1" wp14:anchorId="5C250103">
          <wp:simplePos x="0" y="0"/>
          <wp:positionH relativeFrom="rightMargin">
            <wp:align>left</wp:align>
          </wp:positionH>
          <wp:positionV relativeFrom="paragraph">
            <wp:posOffset>-457200</wp:posOffset>
          </wp:positionV>
          <wp:extent cx="816610" cy="819150"/>
          <wp:effectExtent l="0" t="0" r="2540" b="0"/>
          <wp:wrapThrough wrapText="bothSides">
            <wp:wrapPolygon edited="0">
              <wp:start x="0" y="0"/>
              <wp:lineTo x="0" y="21098"/>
              <wp:lineTo x="21163" y="21098"/>
              <wp:lineTo x="21163" y="0"/>
              <wp:lineTo x="0" y="0"/>
            </wp:wrapPolygon>
          </wp:wrapThrough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661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5E31FE">
      <w:rPr>
        <w:b/>
      </w:rPr>
      <w:t>Fordbridge</w:t>
    </w:r>
    <w:proofErr w:type="spellEnd"/>
    <w:r w:rsidRPr="005E31FE">
      <w:rPr>
        <w:b/>
      </w:rPr>
      <w:t xml:space="preserve"> Community Primary School</w:t>
    </w:r>
  </w:p>
  <w:p w:rsidR="005E31FE" w:rsidRPr="005E31FE" w:rsidRDefault="005E31FE" w:rsidP="005E31FE">
    <w:pPr>
      <w:pStyle w:val="Header"/>
      <w:jc w:val="center"/>
      <w:rPr>
        <w:b/>
      </w:rPr>
    </w:pPr>
    <w:r w:rsidRPr="005E31FE">
      <w:rPr>
        <w:b/>
      </w:rPr>
      <w:t>Writing Skills Progression (2025-26)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C13"/>
    <w:rsid w:val="0005465A"/>
    <w:rsid w:val="00513C13"/>
    <w:rsid w:val="005E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E47D3"/>
  <w15:docId w15:val="{11874A47-A50A-44A6-B502-CFFB187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E3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1FE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E31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1F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6042</Words>
  <Characters>34444</Characters>
  <Application>Microsoft Office Word</Application>
  <DocSecurity>0</DocSecurity>
  <Lines>287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Rance</dc:creator>
  <cp:keywords/>
  <cp:lastModifiedBy>Sally Rance</cp:lastModifiedBy>
  <cp:revision>2</cp:revision>
  <dcterms:created xsi:type="dcterms:W3CDTF">2025-11-24T08:14:00Z</dcterms:created>
  <dcterms:modified xsi:type="dcterms:W3CDTF">2025-11-24T08:14:00Z</dcterms:modified>
</cp:coreProperties>
</file>